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3125A" w14:textId="25E6C3BC" w:rsidR="00E76126" w:rsidRDefault="00E76126" w:rsidP="00E76126">
      <w:pPr>
        <w:rPr>
          <w:rFonts w:ascii="ＭＳ ゴシック" w:eastAsia="ＭＳ ゴシック" w:hAnsi="ＭＳ ゴシック"/>
          <w:sz w:val="40"/>
          <w:szCs w:val="40"/>
        </w:rPr>
      </w:pPr>
      <w:r>
        <w:rPr>
          <w:rFonts w:ascii="ＭＳ ゴシック" w:eastAsia="ＭＳ ゴシック" w:hAnsi="ＭＳ ゴシック" w:hint="eastAsia"/>
          <w:noProof/>
          <w:sz w:val="40"/>
          <w:szCs w:val="40"/>
        </w:rPr>
        <mc:AlternateContent>
          <mc:Choice Requires="wps">
            <w:drawing>
              <wp:anchor distT="0" distB="0" distL="114300" distR="114300" simplePos="0" relativeHeight="251663360" behindDoc="0" locked="0" layoutInCell="1" allowOverlap="1" wp14:anchorId="0589B3E9" wp14:editId="22CA02F1">
                <wp:simplePos x="0" y="0"/>
                <wp:positionH relativeFrom="column">
                  <wp:posOffset>3522980</wp:posOffset>
                </wp:positionH>
                <wp:positionV relativeFrom="paragraph">
                  <wp:posOffset>-178435</wp:posOffset>
                </wp:positionV>
                <wp:extent cx="2838450" cy="590550"/>
                <wp:effectExtent l="19050" t="1905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2838450" cy="590550"/>
                        </a:xfrm>
                        <a:prstGeom prst="rect">
                          <a:avLst/>
                        </a:prstGeom>
                        <a:solidFill>
                          <a:schemeClr val="lt1"/>
                        </a:solidFill>
                        <a:ln w="28575" cmpd="dbl">
                          <a:solidFill>
                            <a:prstClr val="black"/>
                          </a:solidFill>
                        </a:ln>
                      </wps:spPr>
                      <wps:txbx>
                        <w:txbxContent>
                          <w:p w14:paraId="2729940E" w14:textId="2290225F" w:rsidR="00E76126" w:rsidRPr="00E41228" w:rsidRDefault="00E76126" w:rsidP="00E76126">
                            <w:pPr>
                              <w:jc w:val="center"/>
                              <w:rPr>
                                <w:rFonts w:ascii="ＭＳ Ｐゴシック" w:eastAsia="ＭＳ Ｐゴシック" w:hAnsi="ＭＳ Ｐゴシック"/>
                              </w:rPr>
                            </w:pPr>
                            <w:r w:rsidRPr="00E41228">
                              <w:rPr>
                                <w:rFonts w:ascii="ＭＳ Ｐゴシック" w:eastAsia="ＭＳ Ｐゴシック" w:hAnsi="ＭＳ Ｐゴシック" w:hint="eastAsia"/>
                              </w:rPr>
                              <w:t>令和</w:t>
                            </w:r>
                            <w:r w:rsidR="0052427F">
                              <w:rPr>
                                <w:rFonts w:ascii="ＭＳ Ｐゴシック" w:eastAsia="ＭＳ Ｐゴシック" w:hAnsi="ＭＳ Ｐゴシック" w:hint="eastAsia"/>
                              </w:rPr>
                              <w:t>８</w:t>
                            </w:r>
                            <w:r w:rsidRPr="00E41228">
                              <w:rPr>
                                <w:rFonts w:ascii="ＭＳ Ｐゴシック" w:eastAsia="ＭＳ Ｐゴシック" w:hAnsi="ＭＳ Ｐゴシック" w:hint="eastAsia"/>
                              </w:rPr>
                              <w:t>年度佐賀県職員採用試験</w:t>
                            </w:r>
                          </w:p>
                          <w:p w14:paraId="0121B7C1" w14:textId="2151E79E" w:rsidR="00E76126" w:rsidRPr="00E41228" w:rsidRDefault="00E76126" w:rsidP="00E76126">
                            <w:pPr>
                              <w:jc w:val="center"/>
                              <w:rPr>
                                <w:rFonts w:ascii="ＭＳ Ｐゴシック" w:eastAsia="ＭＳ Ｐゴシック" w:hAnsi="ＭＳ Ｐゴシック"/>
                              </w:rPr>
                            </w:pPr>
                            <w:r>
                              <w:rPr>
                                <w:rFonts w:ascii="ＭＳ Ｐゴシック" w:eastAsia="ＭＳ Ｐゴシック" w:hAnsi="ＭＳ Ｐゴシック" w:hint="eastAsia"/>
                              </w:rPr>
                              <w:t>民間型</w:t>
                            </w:r>
                            <w:r w:rsidR="00C57D46">
                              <w:rPr>
                                <w:rFonts w:ascii="ＭＳ Ｐゴシック" w:eastAsia="ＭＳ Ｐゴシック" w:hAnsi="ＭＳ Ｐゴシック" w:hint="eastAsia"/>
                              </w:rPr>
                              <w:t>選考</w:t>
                            </w:r>
                            <w:r>
                              <w:rPr>
                                <w:rFonts w:ascii="ＭＳ Ｐゴシック" w:eastAsia="ＭＳ Ｐゴシック" w:hAnsi="ＭＳ Ｐゴシック" w:hint="eastAsia"/>
                              </w:rPr>
                              <w:t xml:space="preserve">枠　</w:t>
                            </w:r>
                            <w:r w:rsidRPr="00E76126">
                              <w:rPr>
                                <w:rFonts w:ascii="ＭＳ Ｐゴシック" w:eastAsia="ＭＳ Ｐゴシック" w:hAnsi="ＭＳ Ｐゴシック" w:hint="eastAsia"/>
                                <w:b/>
                                <w:bCs/>
                              </w:rPr>
                              <w:t>（土木）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89B3E9" id="_x0000_t202" coordsize="21600,21600" o:spt="202" path="m,l,21600r21600,l21600,xe">
                <v:stroke joinstyle="miter"/>
                <v:path gradientshapeok="t" o:connecttype="rect"/>
              </v:shapetype>
              <v:shape id="テキスト ボックス 15" o:spid="_x0000_s1026" type="#_x0000_t202" style="position:absolute;left:0;text-align:left;margin-left:277.4pt;margin-top:-14.05pt;width:223.5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" fillcolor="white [3201]" strokeweight="2.25pt">
                <v:stroke linestyle="thinThin"/>
                <v:textbox>
                  <w:txbxContent>
                    <w:p w14:paraId="2729940E" w14:textId="2290225F" w:rsidR="00E76126" w:rsidRPr="00E41228" w:rsidRDefault="00E76126" w:rsidP="00E76126">
                      <w:pPr>
                        <w:jc w:val="center"/>
                        <w:rPr>
                          <w:rFonts w:ascii="ＭＳ Ｐゴシック" w:eastAsia="ＭＳ Ｐゴシック" w:hAnsi="ＭＳ Ｐゴシック"/>
                        </w:rPr>
                      </w:pPr>
                      <w:r w:rsidRPr="00E41228">
                        <w:rPr>
                          <w:rFonts w:ascii="ＭＳ Ｐゴシック" w:eastAsia="ＭＳ Ｐゴシック" w:hAnsi="ＭＳ Ｐゴシック" w:hint="eastAsia"/>
                        </w:rPr>
                        <w:t>令和</w:t>
                      </w:r>
                      <w:r w:rsidR="0052427F">
                        <w:rPr>
                          <w:rFonts w:ascii="ＭＳ Ｐゴシック" w:eastAsia="ＭＳ Ｐゴシック" w:hAnsi="ＭＳ Ｐゴシック" w:hint="eastAsia"/>
                        </w:rPr>
                        <w:t>８</w:t>
                      </w:r>
                      <w:r w:rsidRPr="00E41228">
                        <w:rPr>
                          <w:rFonts w:ascii="ＭＳ Ｐゴシック" w:eastAsia="ＭＳ Ｐゴシック" w:hAnsi="ＭＳ Ｐゴシック" w:hint="eastAsia"/>
                        </w:rPr>
                        <w:t>年度佐賀県職員採用試験</w:t>
                      </w:r>
                    </w:p>
                    <w:p w14:paraId="0121B7C1" w14:textId="2151E79E" w:rsidR="00E76126" w:rsidRPr="00E41228" w:rsidRDefault="00E76126" w:rsidP="00E76126">
                      <w:pPr>
                        <w:jc w:val="center"/>
                        <w:rPr>
                          <w:rFonts w:ascii="ＭＳ Ｐゴシック" w:eastAsia="ＭＳ Ｐゴシック" w:hAnsi="ＭＳ Ｐゴシック"/>
                        </w:rPr>
                      </w:pPr>
                      <w:r>
                        <w:rPr>
                          <w:rFonts w:ascii="ＭＳ Ｐゴシック" w:eastAsia="ＭＳ Ｐゴシック" w:hAnsi="ＭＳ Ｐゴシック" w:hint="eastAsia"/>
                        </w:rPr>
                        <w:t>民間型</w:t>
                      </w:r>
                      <w:r w:rsidR="00C57D46">
                        <w:rPr>
                          <w:rFonts w:ascii="ＭＳ Ｐゴシック" w:eastAsia="ＭＳ Ｐゴシック" w:hAnsi="ＭＳ Ｐゴシック" w:hint="eastAsia"/>
                        </w:rPr>
                        <w:t>選考</w:t>
                      </w:r>
                      <w:r>
                        <w:rPr>
                          <w:rFonts w:ascii="ＭＳ Ｐゴシック" w:eastAsia="ＭＳ Ｐゴシック" w:hAnsi="ＭＳ Ｐゴシック" w:hint="eastAsia"/>
                        </w:rPr>
                        <w:t xml:space="preserve">枠　</w:t>
                      </w:r>
                      <w:r w:rsidRPr="00E76126">
                        <w:rPr>
                          <w:rFonts w:ascii="ＭＳ Ｐゴシック" w:eastAsia="ＭＳ Ｐゴシック" w:hAnsi="ＭＳ Ｐゴシック" w:hint="eastAsia"/>
                          <w:b/>
                          <w:bCs/>
                        </w:rPr>
                        <w:t>（土木）</w:t>
                      </w:r>
                    </w:p>
                  </w:txbxContent>
                </v:textbox>
              </v:shape>
            </w:pict>
          </mc:Fallback>
        </mc:AlternateContent>
      </w:r>
      <w:r>
        <w:rPr>
          <w:rFonts w:ascii="ＭＳ ゴシック" w:eastAsia="ＭＳ ゴシック" w:hAnsi="ＭＳ ゴシック" w:hint="eastAsia"/>
          <w:sz w:val="40"/>
          <w:szCs w:val="40"/>
        </w:rPr>
        <w:t>専門性アピール</w:t>
      </w:r>
      <w:r w:rsidRPr="00E75C77">
        <w:rPr>
          <w:rFonts w:ascii="ＭＳ ゴシック" w:eastAsia="ＭＳ ゴシック" w:hAnsi="ＭＳ ゴシック" w:hint="eastAsia"/>
          <w:sz w:val="40"/>
          <w:szCs w:val="40"/>
        </w:rPr>
        <w:t>シート</w:t>
      </w:r>
    </w:p>
    <w:tbl>
      <w:tblPr>
        <w:tblStyle w:val="a3"/>
        <w:tblW w:w="0" w:type="auto"/>
        <w:tblLook w:val="04A0" w:firstRow="1" w:lastRow="0" w:firstColumn="1" w:lastColumn="0" w:noHBand="0" w:noVBand="1"/>
      </w:tblPr>
      <w:tblGrid>
        <w:gridCol w:w="1552"/>
        <w:gridCol w:w="3317"/>
      </w:tblGrid>
      <w:tr w:rsidR="00E76126" w:rsidRPr="00E95B6E" w14:paraId="7436507F" w14:textId="77777777" w:rsidTr="00B15654">
        <w:trPr>
          <w:trHeight w:val="499"/>
        </w:trPr>
        <w:tc>
          <w:tcPr>
            <w:tcW w:w="1552" w:type="dxa"/>
            <w:vAlign w:val="center"/>
          </w:tcPr>
          <w:p w14:paraId="7633B2C0" w14:textId="77777777" w:rsidR="00E76126" w:rsidRPr="00E95B6E" w:rsidRDefault="00E76126" w:rsidP="005D02C4">
            <w:pPr>
              <w:rPr>
                <w:rFonts w:ascii="ＭＳ ゴシック" w:eastAsia="ＭＳ ゴシック" w:hAnsi="ＭＳ ゴシック"/>
                <w:sz w:val="24"/>
                <w:szCs w:val="24"/>
              </w:rPr>
            </w:pPr>
            <w:r>
              <w:rPr>
                <w:rFonts w:ascii="ＭＳ ゴシック" w:eastAsia="ＭＳ ゴシック" w:hAnsi="ＭＳ ゴシック" w:hint="eastAsia"/>
                <w:kern w:val="0"/>
                <w:sz w:val="24"/>
                <w:szCs w:val="24"/>
              </w:rPr>
              <w:t>※受験番号</w:t>
            </w:r>
          </w:p>
        </w:tc>
        <w:tc>
          <w:tcPr>
            <w:tcW w:w="3317" w:type="dxa"/>
          </w:tcPr>
          <w:p w14:paraId="385D73F5" w14:textId="45E8FCEA" w:rsidR="00E76126" w:rsidRPr="00E95B6E" w:rsidRDefault="00E76126" w:rsidP="005D02C4">
            <w:pPr>
              <w:rPr>
                <w:rFonts w:ascii="ＭＳ ゴシック" w:eastAsia="ＭＳ ゴシック" w:hAnsi="ＭＳ ゴシック"/>
                <w:sz w:val="24"/>
                <w:szCs w:val="24"/>
              </w:rPr>
            </w:pPr>
          </w:p>
        </w:tc>
      </w:tr>
    </w:tbl>
    <w:p w14:paraId="62BB17D0" w14:textId="7DD8E5FD" w:rsidR="00E76126" w:rsidRPr="00E95B6E" w:rsidRDefault="00E76126" w:rsidP="00E76126">
      <w:pPr>
        <w:spacing w:line="120" w:lineRule="exact"/>
        <w:rPr>
          <w:rFonts w:ascii="ＭＳ ゴシック" w:eastAsia="ＭＳ ゴシック" w:hAnsi="ＭＳ ゴシック"/>
          <w:szCs w:val="21"/>
        </w:rPr>
      </w:pPr>
    </w:p>
    <w:tbl>
      <w:tblPr>
        <w:tblStyle w:val="1"/>
        <w:tblW w:w="0" w:type="auto"/>
        <w:tblLook w:val="04A0" w:firstRow="1" w:lastRow="0" w:firstColumn="1" w:lastColumn="0" w:noHBand="0" w:noVBand="1"/>
      </w:tblPr>
      <w:tblGrid>
        <w:gridCol w:w="1384"/>
        <w:gridCol w:w="3464"/>
        <w:gridCol w:w="4438"/>
      </w:tblGrid>
      <w:tr w:rsidR="00E76126" w:rsidRPr="00E75C77" w14:paraId="31D84B25" w14:textId="77777777" w:rsidTr="005D02C4">
        <w:tc>
          <w:tcPr>
            <w:tcW w:w="1384" w:type="dxa"/>
            <w:tcBorders>
              <w:bottom w:val="dotted" w:sz="4" w:space="0" w:color="auto"/>
              <w:right w:val="nil"/>
            </w:tcBorders>
            <w:vAlign w:val="center"/>
          </w:tcPr>
          <w:p w14:paraId="3E8D742F" w14:textId="77777777" w:rsidR="00E76126" w:rsidRPr="00E75C77" w:rsidRDefault="00E76126" w:rsidP="005D02C4">
            <w:pPr>
              <w:rPr>
                <w:rFonts w:ascii="ＭＳ ゴシック" w:eastAsia="ＭＳ ゴシック" w:hAnsi="ＭＳ ゴシック"/>
                <w:sz w:val="24"/>
                <w:szCs w:val="24"/>
              </w:rPr>
            </w:pPr>
            <w:r w:rsidRPr="00B15654">
              <w:rPr>
                <w:rFonts w:ascii="ＭＳ ゴシック" w:eastAsia="ＭＳ ゴシック" w:hAnsi="ＭＳ ゴシック" w:hint="eastAsia"/>
                <w:kern w:val="0"/>
                <w:sz w:val="24"/>
                <w:szCs w:val="24"/>
                <w:fitText w:val="960" w:id="-775752960"/>
              </w:rPr>
              <w:t>フリガナ</w:t>
            </w:r>
          </w:p>
        </w:tc>
        <w:tc>
          <w:tcPr>
            <w:tcW w:w="3464" w:type="dxa"/>
            <w:tcBorders>
              <w:left w:val="nil"/>
              <w:bottom w:val="dotted" w:sz="4" w:space="0" w:color="auto"/>
            </w:tcBorders>
            <w:vAlign w:val="center"/>
          </w:tcPr>
          <w:p w14:paraId="53AEFEF2" w14:textId="77777777" w:rsidR="00E76126" w:rsidRPr="00E75C77" w:rsidRDefault="00E76126" w:rsidP="005D02C4">
            <w:pPr>
              <w:rPr>
                <w:rFonts w:ascii="ＭＳ ゴシック" w:eastAsia="ＭＳ ゴシック" w:hAnsi="ＭＳ ゴシック"/>
                <w:sz w:val="24"/>
                <w:szCs w:val="24"/>
              </w:rPr>
            </w:pPr>
            <w:r w:rsidRPr="00E75C77">
              <w:rPr>
                <w:rFonts w:ascii="ＭＳ ゴシック" w:eastAsia="ＭＳ ゴシック" w:hAnsi="ＭＳ ゴシック" w:hint="eastAsia"/>
                <w:sz w:val="24"/>
                <w:szCs w:val="24"/>
              </w:rPr>
              <w:t xml:space="preserve">　</w:t>
            </w:r>
          </w:p>
        </w:tc>
        <w:tc>
          <w:tcPr>
            <w:tcW w:w="4438" w:type="dxa"/>
            <w:tcBorders>
              <w:bottom w:val="nil"/>
            </w:tcBorders>
            <w:vAlign w:val="center"/>
          </w:tcPr>
          <w:p w14:paraId="7B777BE0" w14:textId="77777777" w:rsidR="00E76126" w:rsidRPr="00E75C77" w:rsidRDefault="00E76126" w:rsidP="005D02C4">
            <w:pPr>
              <w:rPr>
                <w:rFonts w:ascii="ＭＳ ゴシック" w:eastAsia="ＭＳ ゴシック" w:hAnsi="ＭＳ ゴシック"/>
                <w:sz w:val="24"/>
                <w:szCs w:val="24"/>
              </w:rPr>
            </w:pPr>
            <w:r w:rsidRPr="00E75C77">
              <w:rPr>
                <w:rFonts w:ascii="ＭＳ ゴシック" w:eastAsia="ＭＳ ゴシック" w:hAnsi="ＭＳ ゴシック" w:hint="eastAsia"/>
                <w:sz w:val="24"/>
                <w:szCs w:val="24"/>
              </w:rPr>
              <w:t>生年月日</w:t>
            </w:r>
          </w:p>
        </w:tc>
      </w:tr>
      <w:tr w:rsidR="00E76126" w:rsidRPr="00E75C77" w14:paraId="2AEA27B3" w14:textId="77777777" w:rsidTr="005D02C4">
        <w:tc>
          <w:tcPr>
            <w:tcW w:w="1384" w:type="dxa"/>
            <w:tcBorders>
              <w:top w:val="dotted" w:sz="4" w:space="0" w:color="auto"/>
              <w:right w:val="nil"/>
            </w:tcBorders>
            <w:vAlign w:val="center"/>
          </w:tcPr>
          <w:p w14:paraId="51C78D34" w14:textId="77777777" w:rsidR="00E76126" w:rsidRPr="00E75C77" w:rsidRDefault="00E76126" w:rsidP="005D02C4">
            <w:pPr>
              <w:rPr>
                <w:rFonts w:ascii="ＭＳ ゴシック" w:eastAsia="ＭＳ ゴシック" w:hAnsi="ＭＳ ゴシック"/>
                <w:sz w:val="24"/>
                <w:szCs w:val="24"/>
              </w:rPr>
            </w:pPr>
            <w:r w:rsidRPr="00B15654">
              <w:rPr>
                <w:rFonts w:ascii="ＭＳ ゴシック" w:eastAsia="ＭＳ ゴシック" w:hAnsi="ＭＳ ゴシック" w:hint="eastAsia"/>
                <w:spacing w:val="240"/>
                <w:kern w:val="0"/>
                <w:sz w:val="24"/>
                <w:szCs w:val="24"/>
                <w:fitText w:val="960" w:id="-775752959"/>
              </w:rPr>
              <w:t>氏</w:t>
            </w:r>
            <w:r w:rsidRPr="00B15654">
              <w:rPr>
                <w:rFonts w:ascii="ＭＳ ゴシック" w:eastAsia="ＭＳ ゴシック" w:hAnsi="ＭＳ ゴシック" w:hint="eastAsia"/>
                <w:kern w:val="0"/>
                <w:sz w:val="24"/>
                <w:szCs w:val="24"/>
                <w:fitText w:val="960" w:id="-775752959"/>
              </w:rPr>
              <w:t>名</w:t>
            </w:r>
          </w:p>
        </w:tc>
        <w:tc>
          <w:tcPr>
            <w:tcW w:w="3464" w:type="dxa"/>
            <w:tcBorders>
              <w:top w:val="dotted" w:sz="4" w:space="0" w:color="auto"/>
              <w:left w:val="nil"/>
            </w:tcBorders>
            <w:vAlign w:val="center"/>
          </w:tcPr>
          <w:p w14:paraId="6F80D7A8" w14:textId="77777777" w:rsidR="00E76126" w:rsidRPr="00E75C77" w:rsidRDefault="00E76126" w:rsidP="005D02C4">
            <w:pPr>
              <w:rPr>
                <w:rFonts w:ascii="ＭＳ ゴシック" w:eastAsia="ＭＳ ゴシック" w:hAnsi="ＭＳ ゴシック"/>
                <w:sz w:val="24"/>
                <w:szCs w:val="24"/>
              </w:rPr>
            </w:pPr>
            <w:r w:rsidRPr="00E75C77">
              <w:rPr>
                <w:rFonts w:ascii="ＭＳ ゴシック" w:eastAsia="ＭＳ ゴシック" w:hAnsi="ＭＳ ゴシック" w:hint="eastAsia"/>
                <w:sz w:val="24"/>
                <w:szCs w:val="24"/>
              </w:rPr>
              <w:t xml:space="preserve">　　　　　</w:t>
            </w:r>
          </w:p>
        </w:tc>
        <w:tc>
          <w:tcPr>
            <w:tcW w:w="4438" w:type="dxa"/>
            <w:tcBorders>
              <w:top w:val="nil"/>
            </w:tcBorders>
            <w:vAlign w:val="center"/>
          </w:tcPr>
          <w:p w14:paraId="3CDE4B15" w14:textId="77777777" w:rsidR="00E76126" w:rsidRPr="00E75C77" w:rsidRDefault="00E76126" w:rsidP="005D02C4">
            <w:pPr>
              <w:rPr>
                <w:rFonts w:ascii="ＭＳ ゴシック" w:eastAsia="ＭＳ ゴシック" w:hAnsi="ＭＳ ゴシック"/>
                <w:sz w:val="24"/>
                <w:szCs w:val="24"/>
              </w:rPr>
            </w:pPr>
            <w:r w:rsidRPr="00E75C77">
              <w:rPr>
                <w:rFonts w:ascii="ＭＳ ゴシック" w:eastAsia="ＭＳ ゴシック" w:hAnsi="ＭＳ ゴシック" w:hint="eastAsia"/>
                <w:sz w:val="24"/>
                <w:szCs w:val="24"/>
              </w:rPr>
              <w:t>平成　　年　　月　　日（　　才）</w:t>
            </w:r>
          </w:p>
          <w:p w14:paraId="36F332A1" w14:textId="158D5CF0" w:rsidR="00E76126" w:rsidRPr="001E62E1" w:rsidRDefault="00E76126" w:rsidP="005D02C4">
            <w:pPr>
              <w:rPr>
                <w:rFonts w:ascii="ＭＳ 明朝" w:eastAsia="ＭＳ 明朝" w:hAnsi="ＭＳ 明朝"/>
                <w:sz w:val="20"/>
                <w:szCs w:val="20"/>
              </w:rPr>
            </w:pPr>
            <w:r w:rsidRPr="001E62E1">
              <w:rPr>
                <w:rFonts w:ascii="ＭＳ 明朝" w:eastAsia="ＭＳ 明朝" w:hAnsi="ＭＳ 明朝" w:hint="eastAsia"/>
                <w:sz w:val="20"/>
                <w:szCs w:val="20"/>
              </w:rPr>
              <w:t>（年齢は</w:t>
            </w:r>
            <w:r w:rsidRPr="00396B52">
              <w:rPr>
                <w:rFonts w:ascii="ＭＳ 明朝" w:eastAsia="ＭＳ 明朝" w:hAnsi="ＭＳ 明朝" w:hint="eastAsia"/>
                <w:color w:val="000000" w:themeColor="text1"/>
                <w:sz w:val="20"/>
                <w:szCs w:val="20"/>
              </w:rPr>
              <w:t>令和</w:t>
            </w:r>
            <w:r w:rsidR="0052427F">
              <w:rPr>
                <w:rFonts w:ascii="ＭＳ 明朝" w:eastAsia="ＭＳ 明朝" w:hAnsi="ＭＳ 明朝" w:hint="eastAsia"/>
                <w:color w:val="000000" w:themeColor="text1"/>
                <w:sz w:val="20"/>
                <w:szCs w:val="20"/>
              </w:rPr>
              <w:t>９</w:t>
            </w:r>
            <w:r w:rsidRPr="001E62E1">
              <w:rPr>
                <w:rFonts w:ascii="ＭＳ 明朝" w:eastAsia="ＭＳ 明朝" w:hAnsi="ＭＳ 明朝" w:hint="eastAsia"/>
                <w:sz w:val="20"/>
                <w:szCs w:val="20"/>
              </w:rPr>
              <w:t>年４月１日現在）</w:t>
            </w:r>
          </w:p>
        </w:tc>
      </w:tr>
    </w:tbl>
    <w:p w14:paraId="48B62E43" w14:textId="77777777" w:rsidR="00BB2BC0" w:rsidRDefault="00BB2BC0" w:rsidP="004A4443">
      <w:pPr>
        <w:spacing w:line="200" w:lineRule="exact"/>
      </w:pPr>
    </w:p>
    <w:p w14:paraId="00AF32A5" w14:textId="1B1E67E7" w:rsidR="00E522D3" w:rsidRPr="00E76126" w:rsidRDefault="00E76126" w:rsidP="00B15654">
      <w:pPr>
        <w:spacing w:line="280" w:lineRule="exact"/>
        <w:ind w:left="214" w:hangingChars="100" w:hanging="214"/>
        <w:rPr>
          <w:sz w:val="24"/>
          <w:szCs w:val="24"/>
        </w:rPr>
      </w:pPr>
      <w:r w:rsidRPr="00E76126">
        <w:rPr>
          <w:rFonts w:asciiTheme="majorEastAsia" w:eastAsiaTheme="majorEastAsia" w:hAnsiTheme="majorEastAsia" w:hint="eastAsia"/>
          <w:sz w:val="24"/>
          <w:szCs w:val="24"/>
        </w:rPr>
        <w:t>１</w:t>
      </w:r>
      <w:r w:rsidR="00E522D3" w:rsidRPr="00E76126">
        <w:rPr>
          <w:rFonts w:hint="eastAsia"/>
          <w:sz w:val="24"/>
          <w:szCs w:val="24"/>
        </w:rPr>
        <w:t xml:space="preserve">　</w:t>
      </w:r>
      <w:r w:rsidR="00511BC6" w:rsidRPr="00E76126">
        <w:rPr>
          <w:rFonts w:asciiTheme="majorEastAsia" w:eastAsiaTheme="majorEastAsia" w:hAnsiTheme="majorEastAsia" w:hint="eastAsia"/>
          <w:sz w:val="24"/>
          <w:szCs w:val="24"/>
        </w:rPr>
        <w:t>あなたが、</w:t>
      </w:r>
      <w:r w:rsidR="00170473" w:rsidRPr="000C08EA">
        <w:rPr>
          <w:rFonts w:asciiTheme="majorEastAsia" w:eastAsiaTheme="majorEastAsia" w:hAnsiTheme="majorEastAsia" w:hint="eastAsia"/>
          <w:sz w:val="24"/>
          <w:szCs w:val="24"/>
        </w:rPr>
        <w:t>これまでの</w:t>
      </w:r>
      <w:r w:rsidR="00170473">
        <w:rPr>
          <w:rFonts w:asciiTheme="majorEastAsia" w:eastAsiaTheme="majorEastAsia" w:hAnsiTheme="majorEastAsia" w:hint="eastAsia"/>
          <w:sz w:val="24"/>
          <w:szCs w:val="24"/>
        </w:rPr>
        <w:t>大学等での</w:t>
      </w:r>
      <w:r w:rsidR="00170473" w:rsidRPr="000C08EA">
        <w:rPr>
          <w:rFonts w:asciiTheme="majorEastAsia" w:eastAsiaTheme="majorEastAsia" w:hAnsiTheme="majorEastAsia" w:hint="eastAsia"/>
          <w:sz w:val="24"/>
          <w:szCs w:val="24"/>
        </w:rPr>
        <w:t>専攻や学び、職務等において培ってきた</w:t>
      </w:r>
      <w:r w:rsidR="00170473" w:rsidRPr="005F54BB">
        <w:rPr>
          <w:rFonts w:asciiTheme="majorEastAsia" w:eastAsiaTheme="majorEastAsia" w:hAnsiTheme="majorEastAsia" w:hint="eastAsia"/>
          <w:sz w:val="24"/>
          <w:szCs w:val="24"/>
          <w:u w:val="single"/>
        </w:rPr>
        <w:t xml:space="preserve"> </w:t>
      </w:r>
      <w:r w:rsidR="00170473">
        <w:rPr>
          <w:rFonts w:asciiTheme="majorEastAsia" w:eastAsiaTheme="majorEastAsia" w:hAnsiTheme="majorEastAsia" w:hint="eastAsia"/>
          <w:sz w:val="24"/>
          <w:szCs w:val="24"/>
          <w:u w:val="single"/>
        </w:rPr>
        <w:t>土木</w:t>
      </w:r>
      <w:r w:rsidR="00170473" w:rsidRPr="005F54BB">
        <w:rPr>
          <w:rFonts w:asciiTheme="majorEastAsia" w:eastAsiaTheme="majorEastAsia" w:hAnsiTheme="majorEastAsia" w:hint="eastAsia"/>
          <w:sz w:val="24"/>
          <w:szCs w:val="24"/>
          <w:u w:val="single"/>
        </w:rPr>
        <w:t>の得意分野</w:t>
      </w:r>
      <w:r w:rsidR="00170473" w:rsidRPr="000C08EA">
        <w:rPr>
          <w:rFonts w:asciiTheme="majorEastAsia" w:eastAsiaTheme="majorEastAsia" w:hAnsiTheme="majorEastAsia" w:hint="eastAsia"/>
          <w:sz w:val="24"/>
          <w:szCs w:val="24"/>
        </w:rPr>
        <w:t>・</w:t>
      </w:r>
      <w:r w:rsidR="00170473" w:rsidRPr="005F54BB">
        <w:rPr>
          <w:rFonts w:asciiTheme="majorEastAsia" w:eastAsiaTheme="majorEastAsia" w:hAnsiTheme="majorEastAsia" w:hint="eastAsia"/>
          <w:sz w:val="24"/>
          <w:szCs w:val="24"/>
          <w:u w:val="single"/>
        </w:rPr>
        <w:t>専門分野</w:t>
      </w:r>
      <w:r w:rsidR="00170473" w:rsidRPr="000C08EA">
        <w:rPr>
          <w:rFonts w:asciiTheme="majorEastAsia" w:eastAsiaTheme="majorEastAsia" w:hAnsiTheme="majorEastAsia" w:hint="eastAsia"/>
          <w:sz w:val="24"/>
          <w:szCs w:val="24"/>
        </w:rPr>
        <w:t>について、下記分野の中から選択し、□に「レ」を記入してください（複数選択可）</w:t>
      </w:r>
      <w:r w:rsidR="00511BC6" w:rsidRPr="00E76126">
        <w:rPr>
          <w:rFonts w:asciiTheme="majorEastAsia" w:eastAsiaTheme="majorEastAsia" w:hAnsiTheme="majorEastAsia" w:hint="eastAsia"/>
          <w:sz w:val="24"/>
          <w:szCs w:val="24"/>
        </w:rPr>
        <w:t>。</w:t>
      </w:r>
    </w:p>
    <w:tbl>
      <w:tblPr>
        <w:tblStyle w:val="a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86"/>
        <w:gridCol w:w="4344"/>
        <w:gridCol w:w="4344"/>
      </w:tblGrid>
      <w:tr w:rsidR="00C42A87" w14:paraId="2D0342C2" w14:textId="77777777" w:rsidTr="00677141">
        <w:tc>
          <w:tcPr>
            <w:tcW w:w="730" w:type="pct"/>
            <w:vMerge w:val="restart"/>
            <w:tcBorders>
              <w:top w:val="single" w:sz="12" w:space="0" w:color="auto"/>
              <w:right w:val="single" w:sz="12" w:space="0" w:color="auto"/>
            </w:tcBorders>
            <w:shd w:val="clear" w:color="auto" w:fill="DAEEF3" w:themeFill="accent5" w:themeFillTint="33"/>
            <w:vAlign w:val="center"/>
          </w:tcPr>
          <w:p w14:paraId="110F033F" w14:textId="721F3174" w:rsidR="00C42A87" w:rsidRPr="0075116A" w:rsidRDefault="00C42A87" w:rsidP="00C42A87">
            <w:pPr>
              <w:spacing w:line="240" w:lineRule="atLeast"/>
              <w:jc w:val="center"/>
              <w:rPr>
                <w:rFonts w:asciiTheme="majorEastAsia" w:eastAsiaTheme="majorEastAsia" w:hAnsiTheme="majorEastAsia"/>
              </w:rPr>
            </w:pPr>
            <w:r>
              <w:rPr>
                <w:rFonts w:asciiTheme="majorEastAsia" w:eastAsiaTheme="majorEastAsia" w:hAnsiTheme="majorEastAsia" w:hint="eastAsia"/>
              </w:rPr>
              <w:t>分野</w:t>
            </w:r>
          </w:p>
        </w:tc>
        <w:tc>
          <w:tcPr>
            <w:tcW w:w="2135" w:type="pct"/>
            <w:tcBorders>
              <w:top w:val="single" w:sz="12" w:space="0" w:color="auto"/>
              <w:left w:val="single" w:sz="12" w:space="0" w:color="auto"/>
              <w:bottom w:val="single" w:sz="6" w:space="0" w:color="auto"/>
              <w:right w:val="single" w:sz="6" w:space="0" w:color="auto"/>
            </w:tcBorders>
            <w:vAlign w:val="center"/>
          </w:tcPr>
          <w:p w14:paraId="07FC3EE3" w14:textId="52D29160" w:rsidR="00C42A87" w:rsidRPr="0075116A" w:rsidRDefault="00C42A87" w:rsidP="00C42A87">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sidR="00C57D46">
              <w:rPr>
                <w:rFonts w:asciiTheme="majorEastAsia" w:eastAsiaTheme="majorEastAsia" w:hAnsiTheme="majorEastAsia" w:hint="eastAsia"/>
              </w:rPr>
              <w:t>①</w:t>
            </w:r>
            <w:r w:rsidR="00DF6F47">
              <w:rPr>
                <w:rFonts w:asciiTheme="majorEastAsia" w:eastAsiaTheme="majorEastAsia" w:hAnsiTheme="majorEastAsia" w:hint="eastAsia"/>
              </w:rPr>
              <w:t xml:space="preserve"> </w:t>
            </w:r>
            <w:r>
              <w:rPr>
                <w:rFonts w:asciiTheme="majorEastAsia" w:eastAsiaTheme="majorEastAsia" w:hAnsiTheme="majorEastAsia" w:hint="eastAsia"/>
              </w:rPr>
              <w:t>地形、地質</w:t>
            </w:r>
          </w:p>
        </w:tc>
        <w:tc>
          <w:tcPr>
            <w:tcW w:w="2135" w:type="pct"/>
            <w:tcBorders>
              <w:top w:val="single" w:sz="12" w:space="0" w:color="auto"/>
              <w:left w:val="single" w:sz="6" w:space="0" w:color="auto"/>
              <w:bottom w:val="single" w:sz="6" w:space="0" w:color="auto"/>
              <w:right w:val="single" w:sz="12" w:space="0" w:color="auto"/>
            </w:tcBorders>
            <w:vAlign w:val="center"/>
          </w:tcPr>
          <w:p w14:paraId="73054A60" w14:textId="7CAC47BD" w:rsidR="00C42A87" w:rsidRPr="0075116A" w:rsidRDefault="00C42A87" w:rsidP="00C42A87">
            <w:pPr>
              <w:spacing w:line="240" w:lineRule="atLeast"/>
              <w:rPr>
                <w:rFonts w:asciiTheme="majorEastAsia" w:eastAsiaTheme="majorEastAsia" w:hAnsiTheme="majorEastAsia"/>
              </w:rPr>
            </w:pPr>
            <w:r w:rsidRPr="0075116A">
              <w:rPr>
                <w:rFonts w:asciiTheme="majorEastAsia" w:eastAsiaTheme="majorEastAsia" w:hAnsiTheme="majorEastAsia" w:hint="eastAsia"/>
              </w:rPr>
              <w:t>□</w:t>
            </w:r>
            <w:r w:rsidRPr="00394FC4">
              <w:rPr>
                <w:rFonts w:asciiTheme="majorEastAsia" w:eastAsiaTheme="majorEastAsia" w:hAnsiTheme="majorEastAsia" w:hint="eastAsia"/>
              </w:rPr>
              <w:t xml:space="preserve">　</w:t>
            </w:r>
            <w:r w:rsidR="00C57D46" w:rsidRPr="00394FC4">
              <w:rPr>
                <w:rFonts w:asciiTheme="majorEastAsia" w:eastAsiaTheme="majorEastAsia" w:hAnsiTheme="majorEastAsia" w:hint="eastAsia"/>
              </w:rPr>
              <w:t>②</w:t>
            </w:r>
            <w:r w:rsidR="00DF6F47" w:rsidRPr="00394FC4">
              <w:rPr>
                <w:rFonts w:asciiTheme="majorEastAsia" w:eastAsiaTheme="majorEastAsia" w:hAnsiTheme="majorEastAsia" w:hint="eastAsia"/>
              </w:rPr>
              <w:t xml:space="preserve"> </w:t>
            </w:r>
            <w:r w:rsidR="003A7976" w:rsidRPr="00394FC4">
              <w:rPr>
                <w:rFonts w:asciiTheme="majorEastAsia" w:eastAsiaTheme="majorEastAsia" w:hAnsiTheme="majorEastAsia" w:hint="eastAsia"/>
              </w:rPr>
              <w:t>基礎、構造物</w:t>
            </w:r>
          </w:p>
        </w:tc>
      </w:tr>
      <w:tr w:rsidR="00C42A87" w14:paraId="6FD66B53" w14:textId="77777777" w:rsidTr="00677141">
        <w:trPr>
          <w:trHeight w:val="433"/>
        </w:trPr>
        <w:tc>
          <w:tcPr>
            <w:tcW w:w="730" w:type="pct"/>
            <w:vMerge/>
            <w:tcBorders>
              <w:right w:val="single" w:sz="12" w:space="0" w:color="auto"/>
            </w:tcBorders>
            <w:shd w:val="clear" w:color="auto" w:fill="DAEEF3" w:themeFill="accent5" w:themeFillTint="33"/>
          </w:tcPr>
          <w:p w14:paraId="7124C5F2" w14:textId="77777777" w:rsidR="00C42A87" w:rsidRPr="0075116A" w:rsidRDefault="00C42A87" w:rsidP="00C42A87">
            <w:pPr>
              <w:spacing w:line="240" w:lineRule="atLeast"/>
              <w:rPr>
                <w:rFonts w:asciiTheme="majorEastAsia" w:eastAsiaTheme="majorEastAsia" w:hAnsiTheme="majorEastAsia"/>
              </w:rPr>
            </w:pPr>
          </w:p>
        </w:tc>
        <w:tc>
          <w:tcPr>
            <w:tcW w:w="2135" w:type="pct"/>
            <w:tcBorders>
              <w:top w:val="single" w:sz="6" w:space="0" w:color="auto"/>
              <w:left w:val="single" w:sz="12" w:space="0" w:color="auto"/>
              <w:bottom w:val="single" w:sz="6" w:space="0" w:color="auto"/>
              <w:right w:val="single" w:sz="6" w:space="0" w:color="auto"/>
            </w:tcBorders>
            <w:vAlign w:val="center"/>
          </w:tcPr>
          <w:p w14:paraId="2ACABAF8" w14:textId="731FFA58" w:rsidR="00C42A87" w:rsidRPr="0075116A" w:rsidRDefault="00C42A87" w:rsidP="00C42A87">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sidR="00C57D46">
              <w:rPr>
                <w:rFonts w:asciiTheme="majorEastAsia" w:eastAsiaTheme="majorEastAsia" w:hAnsiTheme="majorEastAsia" w:hint="eastAsia"/>
              </w:rPr>
              <w:t>③</w:t>
            </w:r>
            <w:r w:rsidR="00DF6F47">
              <w:rPr>
                <w:rFonts w:asciiTheme="majorEastAsia" w:eastAsiaTheme="majorEastAsia" w:hAnsiTheme="majorEastAsia" w:hint="eastAsia"/>
              </w:rPr>
              <w:t xml:space="preserve"> </w:t>
            </w:r>
            <w:r w:rsidR="00D254F4">
              <w:rPr>
                <w:rFonts w:asciiTheme="majorEastAsia" w:eastAsiaTheme="majorEastAsia" w:hAnsiTheme="majorEastAsia" w:hint="eastAsia"/>
              </w:rPr>
              <w:t>土質、材料</w:t>
            </w:r>
          </w:p>
        </w:tc>
        <w:tc>
          <w:tcPr>
            <w:tcW w:w="2135" w:type="pct"/>
            <w:tcBorders>
              <w:top w:val="single" w:sz="6" w:space="0" w:color="auto"/>
              <w:left w:val="single" w:sz="6" w:space="0" w:color="auto"/>
              <w:bottom w:val="single" w:sz="6" w:space="0" w:color="auto"/>
              <w:right w:val="single" w:sz="12" w:space="0" w:color="auto"/>
            </w:tcBorders>
            <w:vAlign w:val="center"/>
          </w:tcPr>
          <w:p w14:paraId="3E737EDB" w14:textId="53E72D68" w:rsidR="00C42A87" w:rsidRPr="0075116A" w:rsidRDefault="00C42A87" w:rsidP="00C42A87">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sidR="00C57D46">
              <w:rPr>
                <w:rFonts w:asciiTheme="majorEastAsia" w:eastAsiaTheme="majorEastAsia" w:hAnsiTheme="majorEastAsia" w:hint="eastAsia"/>
              </w:rPr>
              <w:t>④</w:t>
            </w:r>
            <w:r w:rsidR="00DF6F47">
              <w:rPr>
                <w:rFonts w:asciiTheme="majorEastAsia" w:eastAsiaTheme="majorEastAsia" w:hAnsiTheme="majorEastAsia" w:hint="eastAsia"/>
              </w:rPr>
              <w:t xml:space="preserve"> </w:t>
            </w:r>
            <w:r w:rsidR="00E76126">
              <w:rPr>
                <w:rFonts w:asciiTheme="majorEastAsia" w:eastAsiaTheme="majorEastAsia" w:hAnsiTheme="majorEastAsia" w:hint="eastAsia"/>
              </w:rPr>
              <w:t>施工、測量</w:t>
            </w:r>
          </w:p>
        </w:tc>
      </w:tr>
      <w:tr w:rsidR="00C42A87" w14:paraId="559BED33" w14:textId="77777777" w:rsidTr="00677141">
        <w:trPr>
          <w:trHeight w:val="210"/>
        </w:trPr>
        <w:tc>
          <w:tcPr>
            <w:tcW w:w="730" w:type="pct"/>
            <w:vMerge/>
            <w:tcBorders>
              <w:right w:val="single" w:sz="12" w:space="0" w:color="auto"/>
            </w:tcBorders>
            <w:shd w:val="clear" w:color="auto" w:fill="DAEEF3" w:themeFill="accent5" w:themeFillTint="33"/>
          </w:tcPr>
          <w:p w14:paraId="063B807C" w14:textId="77777777" w:rsidR="00C42A87" w:rsidRPr="0075116A" w:rsidRDefault="00C42A87" w:rsidP="00C42A87">
            <w:pPr>
              <w:spacing w:line="240" w:lineRule="atLeast"/>
              <w:rPr>
                <w:rFonts w:asciiTheme="majorEastAsia" w:eastAsiaTheme="majorEastAsia" w:hAnsiTheme="majorEastAsia"/>
              </w:rPr>
            </w:pPr>
          </w:p>
        </w:tc>
        <w:tc>
          <w:tcPr>
            <w:tcW w:w="2135" w:type="pct"/>
            <w:tcBorders>
              <w:top w:val="single" w:sz="6" w:space="0" w:color="auto"/>
              <w:left w:val="single" w:sz="12" w:space="0" w:color="auto"/>
              <w:bottom w:val="single" w:sz="4" w:space="0" w:color="auto"/>
              <w:right w:val="single" w:sz="8" w:space="0" w:color="auto"/>
            </w:tcBorders>
            <w:vAlign w:val="center"/>
          </w:tcPr>
          <w:p w14:paraId="33BCD6D6" w14:textId="2CD40672" w:rsidR="00C42A87" w:rsidRDefault="00C42A87" w:rsidP="00C42A87">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sidR="00C57D46">
              <w:rPr>
                <w:rFonts w:asciiTheme="majorEastAsia" w:eastAsiaTheme="majorEastAsia" w:hAnsiTheme="majorEastAsia" w:hint="eastAsia"/>
              </w:rPr>
              <w:t>⑤</w:t>
            </w:r>
            <w:r w:rsidR="00DF6F47">
              <w:rPr>
                <w:rFonts w:asciiTheme="majorEastAsia" w:eastAsiaTheme="majorEastAsia" w:hAnsiTheme="majorEastAsia" w:hint="eastAsia"/>
              </w:rPr>
              <w:t xml:space="preserve"> </w:t>
            </w:r>
            <w:r w:rsidR="00E76126">
              <w:rPr>
                <w:rFonts w:asciiTheme="majorEastAsia" w:eastAsiaTheme="majorEastAsia" w:hAnsiTheme="majorEastAsia" w:hint="eastAsia"/>
              </w:rPr>
              <w:t>水理・水文</w:t>
            </w:r>
          </w:p>
        </w:tc>
        <w:tc>
          <w:tcPr>
            <w:tcW w:w="2135" w:type="pct"/>
            <w:tcBorders>
              <w:top w:val="single" w:sz="6" w:space="0" w:color="auto"/>
              <w:left w:val="single" w:sz="8" w:space="0" w:color="auto"/>
              <w:bottom w:val="single" w:sz="4" w:space="0" w:color="auto"/>
              <w:right w:val="single" w:sz="12" w:space="0" w:color="auto"/>
            </w:tcBorders>
            <w:vAlign w:val="center"/>
          </w:tcPr>
          <w:p w14:paraId="6E8A95A6" w14:textId="66C5C76B" w:rsidR="00C42A87" w:rsidRDefault="00C42A87" w:rsidP="00C42A87">
            <w:pPr>
              <w:spacing w:line="240" w:lineRule="atLeast"/>
              <w:rPr>
                <w:rFonts w:asciiTheme="majorEastAsia" w:eastAsiaTheme="majorEastAsia" w:hAnsiTheme="majorEastAsia"/>
              </w:rPr>
            </w:pPr>
            <w:r>
              <w:rPr>
                <w:rFonts w:asciiTheme="majorEastAsia" w:eastAsiaTheme="majorEastAsia" w:hAnsiTheme="majorEastAsia" w:hint="eastAsia"/>
              </w:rPr>
              <w:t xml:space="preserve">□　</w:t>
            </w:r>
            <w:r w:rsidR="00C57D46">
              <w:rPr>
                <w:rFonts w:asciiTheme="majorEastAsia" w:eastAsiaTheme="majorEastAsia" w:hAnsiTheme="majorEastAsia" w:hint="eastAsia"/>
              </w:rPr>
              <w:t>⑥</w:t>
            </w:r>
            <w:r w:rsidR="00DF6F47">
              <w:rPr>
                <w:rFonts w:asciiTheme="majorEastAsia" w:eastAsiaTheme="majorEastAsia" w:hAnsiTheme="majorEastAsia" w:hint="eastAsia"/>
              </w:rPr>
              <w:t xml:space="preserve"> </w:t>
            </w:r>
            <w:r w:rsidR="00E76126">
              <w:rPr>
                <w:rFonts w:asciiTheme="majorEastAsia" w:eastAsiaTheme="majorEastAsia" w:hAnsiTheme="majorEastAsia" w:hint="eastAsia"/>
              </w:rPr>
              <w:t>河川、砂防、ダム</w:t>
            </w:r>
          </w:p>
        </w:tc>
      </w:tr>
      <w:tr w:rsidR="00C42A87" w14:paraId="1115D724" w14:textId="77777777" w:rsidTr="00677141">
        <w:trPr>
          <w:trHeight w:val="196"/>
        </w:trPr>
        <w:tc>
          <w:tcPr>
            <w:tcW w:w="730" w:type="pct"/>
            <w:vMerge/>
            <w:tcBorders>
              <w:right w:val="single" w:sz="12" w:space="0" w:color="auto"/>
            </w:tcBorders>
            <w:shd w:val="clear" w:color="auto" w:fill="DAEEF3" w:themeFill="accent5" w:themeFillTint="33"/>
          </w:tcPr>
          <w:p w14:paraId="0B652974" w14:textId="77777777" w:rsidR="00C42A87" w:rsidRPr="0075116A" w:rsidRDefault="00C42A87" w:rsidP="00C42A87">
            <w:pPr>
              <w:spacing w:line="240" w:lineRule="atLeast"/>
              <w:rPr>
                <w:rFonts w:asciiTheme="majorEastAsia" w:eastAsiaTheme="majorEastAsia" w:hAnsiTheme="majorEastAsia"/>
              </w:rPr>
            </w:pPr>
          </w:p>
        </w:tc>
        <w:tc>
          <w:tcPr>
            <w:tcW w:w="2135" w:type="pct"/>
            <w:tcBorders>
              <w:top w:val="single" w:sz="4" w:space="0" w:color="auto"/>
              <w:left w:val="single" w:sz="6" w:space="0" w:color="auto"/>
              <w:bottom w:val="single" w:sz="6" w:space="0" w:color="auto"/>
              <w:right w:val="single" w:sz="6" w:space="0" w:color="auto"/>
            </w:tcBorders>
            <w:vAlign w:val="center"/>
          </w:tcPr>
          <w:p w14:paraId="42F4082E" w14:textId="0C8B22AC" w:rsidR="00C42A87" w:rsidRDefault="00C42A87" w:rsidP="00C42A87">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sidR="00C57D46">
              <w:rPr>
                <w:rFonts w:asciiTheme="majorEastAsia" w:eastAsiaTheme="majorEastAsia" w:hAnsiTheme="majorEastAsia" w:hint="eastAsia"/>
              </w:rPr>
              <w:t>⑦</w:t>
            </w:r>
            <w:r w:rsidR="00DF6F47">
              <w:rPr>
                <w:rFonts w:asciiTheme="majorEastAsia" w:eastAsiaTheme="majorEastAsia" w:hAnsiTheme="majorEastAsia" w:hint="eastAsia"/>
              </w:rPr>
              <w:t xml:space="preserve"> </w:t>
            </w:r>
            <w:r>
              <w:rPr>
                <w:rFonts w:asciiTheme="majorEastAsia" w:eastAsiaTheme="majorEastAsia" w:hAnsiTheme="majorEastAsia" w:hint="eastAsia"/>
              </w:rPr>
              <w:t>道路、舗装</w:t>
            </w:r>
          </w:p>
        </w:tc>
        <w:tc>
          <w:tcPr>
            <w:tcW w:w="2135" w:type="pct"/>
            <w:tcBorders>
              <w:top w:val="single" w:sz="4" w:space="0" w:color="auto"/>
              <w:left w:val="single" w:sz="6" w:space="0" w:color="auto"/>
              <w:bottom w:val="single" w:sz="6" w:space="0" w:color="auto"/>
              <w:right w:val="single" w:sz="12" w:space="0" w:color="auto"/>
            </w:tcBorders>
            <w:vAlign w:val="center"/>
          </w:tcPr>
          <w:p w14:paraId="26EA99AA" w14:textId="4C804F81" w:rsidR="00C42A87" w:rsidRDefault="00C42A87" w:rsidP="00C42A87">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sidR="00C57D46">
              <w:rPr>
                <w:rFonts w:asciiTheme="majorEastAsia" w:eastAsiaTheme="majorEastAsia" w:hAnsiTheme="majorEastAsia" w:hint="eastAsia"/>
              </w:rPr>
              <w:t>⑧</w:t>
            </w:r>
            <w:r w:rsidR="00DF6F47">
              <w:rPr>
                <w:rFonts w:asciiTheme="majorEastAsia" w:eastAsiaTheme="majorEastAsia" w:hAnsiTheme="majorEastAsia" w:hint="eastAsia"/>
              </w:rPr>
              <w:t xml:space="preserve"> </w:t>
            </w:r>
            <w:r>
              <w:rPr>
                <w:rFonts w:asciiTheme="majorEastAsia" w:eastAsiaTheme="majorEastAsia" w:hAnsiTheme="majorEastAsia" w:hint="eastAsia"/>
              </w:rPr>
              <w:t>環境、衛生</w:t>
            </w:r>
            <w:r w:rsidR="00E76126">
              <w:rPr>
                <w:rFonts w:asciiTheme="majorEastAsia" w:eastAsiaTheme="majorEastAsia" w:hAnsiTheme="majorEastAsia" w:hint="eastAsia"/>
              </w:rPr>
              <w:t>、上下水道</w:t>
            </w:r>
          </w:p>
        </w:tc>
      </w:tr>
      <w:tr w:rsidR="00D254F4" w14:paraId="5B431475" w14:textId="77777777" w:rsidTr="00677141">
        <w:trPr>
          <w:trHeight w:val="196"/>
        </w:trPr>
        <w:tc>
          <w:tcPr>
            <w:tcW w:w="730" w:type="pct"/>
            <w:vMerge/>
            <w:tcBorders>
              <w:right w:val="single" w:sz="12" w:space="0" w:color="auto"/>
            </w:tcBorders>
            <w:shd w:val="clear" w:color="auto" w:fill="DAEEF3" w:themeFill="accent5" w:themeFillTint="33"/>
          </w:tcPr>
          <w:p w14:paraId="12A0E3C3" w14:textId="77777777" w:rsidR="00D254F4" w:rsidRPr="0075116A" w:rsidRDefault="00D254F4" w:rsidP="00C42A87">
            <w:pPr>
              <w:spacing w:line="240" w:lineRule="atLeast"/>
              <w:rPr>
                <w:rFonts w:asciiTheme="majorEastAsia" w:eastAsiaTheme="majorEastAsia" w:hAnsiTheme="majorEastAsia"/>
              </w:rPr>
            </w:pPr>
          </w:p>
        </w:tc>
        <w:tc>
          <w:tcPr>
            <w:tcW w:w="2135" w:type="pct"/>
            <w:tcBorders>
              <w:top w:val="single" w:sz="4" w:space="0" w:color="auto"/>
              <w:left w:val="single" w:sz="6" w:space="0" w:color="auto"/>
              <w:bottom w:val="single" w:sz="6" w:space="0" w:color="auto"/>
              <w:right w:val="single" w:sz="6" w:space="0" w:color="auto"/>
            </w:tcBorders>
            <w:vAlign w:val="center"/>
          </w:tcPr>
          <w:p w14:paraId="414E6770" w14:textId="16665131" w:rsidR="00D254F4" w:rsidRPr="0075116A" w:rsidRDefault="00BB2BC0" w:rsidP="00C42A87">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sidR="00C57D46">
              <w:rPr>
                <w:rFonts w:asciiTheme="majorEastAsia" w:eastAsiaTheme="majorEastAsia" w:hAnsiTheme="majorEastAsia" w:hint="eastAsia"/>
              </w:rPr>
              <w:t>⑨</w:t>
            </w:r>
            <w:r w:rsidR="00DF6F47">
              <w:rPr>
                <w:rFonts w:asciiTheme="majorEastAsia" w:eastAsiaTheme="majorEastAsia" w:hAnsiTheme="majorEastAsia" w:hint="eastAsia"/>
              </w:rPr>
              <w:t xml:space="preserve"> </w:t>
            </w:r>
            <w:r w:rsidR="00E76126">
              <w:rPr>
                <w:rFonts w:asciiTheme="majorEastAsia" w:eastAsiaTheme="majorEastAsia" w:hAnsiTheme="majorEastAsia" w:hint="eastAsia"/>
              </w:rPr>
              <w:t>都市計画、景観、交通</w:t>
            </w:r>
          </w:p>
        </w:tc>
        <w:tc>
          <w:tcPr>
            <w:tcW w:w="2135" w:type="pct"/>
            <w:tcBorders>
              <w:top w:val="single" w:sz="4" w:space="0" w:color="auto"/>
              <w:left w:val="single" w:sz="6" w:space="0" w:color="auto"/>
              <w:bottom w:val="single" w:sz="6" w:space="0" w:color="auto"/>
              <w:right w:val="single" w:sz="12" w:space="0" w:color="auto"/>
            </w:tcBorders>
            <w:vAlign w:val="center"/>
          </w:tcPr>
          <w:p w14:paraId="77E304FB" w14:textId="7176D676" w:rsidR="00D254F4" w:rsidRPr="0075116A" w:rsidRDefault="00BB2BC0" w:rsidP="00C42A87">
            <w:pPr>
              <w:spacing w:line="240" w:lineRule="atLeast"/>
              <w:rPr>
                <w:rFonts w:asciiTheme="majorEastAsia" w:eastAsiaTheme="majorEastAsia" w:hAnsiTheme="majorEastAsia"/>
              </w:rPr>
            </w:pPr>
            <w:r>
              <w:rPr>
                <w:rFonts w:asciiTheme="majorEastAsia" w:eastAsiaTheme="majorEastAsia" w:hAnsiTheme="majorEastAsia" w:hint="eastAsia"/>
              </w:rPr>
              <w:t xml:space="preserve">□　</w:t>
            </w:r>
            <w:r w:rsidR="00C57D46">
              <w:rPr>
                <w:rFonts w:asciiTheme="majorEastAsia" w:eastAsiaTheme="majorEastAsia" w:hAnsiTheme="majorEastAsia" w:hint="eastAsia"/>
              </w:rPr>
              <w:t>⑩</w:t>
            </w:r>
            <w:r w:rsidR="00DF6F47">
              <w:rPr>
                <w:rFonts w:asciiTheme="majorEastAsia" w:eastAsiaTheme="majorEastAsia" w:hAnsiTheme="majorEastAsia" w:hint="eastAsia"/>
              </w:rPr>
              <w:t xml:space="preserve"> </w:t>
            </w:r>
            <w:r>
              <w:rPr>
                <w:rFonts w:asciiTheme="majorEastAsia" w:eastAsiaTheme="majorEastAsia" w:hAnsiTheme="majorEastAsia" w:hint="eastAsia"/>
              </w:rPr>
              <w:t>防災</w:t>
            </w:r>
            <w:r w:rsidR="00E76126">
              <w:rPr>
                <w:rFonts w:asciiTheme="majorEastAsia" w:eastAsiaTheme="majorEastAsia" w:hAnsiTheme="majorEastAsia" w:hint="eastAsia"/>
              </w:rPr>
              <w:t>、減災</w:t>
            </w:r>
          </w:p>
        </w:tc>
      </w:tr>
      <w:tr w:rsidR="00BB2BC0" w14:paraId="3CE2BC29" w14:textId="768AA9E6" w:rsidTr="00677141">
        <w:trPr>
          <w:trHeight w:val="340"/>
        </w:trPr>
        <w:tc>
          <w:tcPr>
            <w:tcW w:w="730" w:type="pct"/>
            <w:vMerge/>
            <w:tcBorders>
              <w:bottom w:val="single" w:sz="12" w:space="0" w:color="auto"/>
              <w:right w:val="single" w:sz="12" w:space="0" w:color="auto"/>
            </w:tcBorders>
            <w:shd w:val="clear" w:color="auto" w:fill="DAEEF3" w:themeFill="accent5" w:themeFillTint="33"/>
          </w:tcPr>
          <w:p w14:paraId="604823F8" w14:textId="77777777" w:rsidR="00BB2BC0" w:rsidRPr="0075116A" w:rsidRDefault="00BB2BC0" w:rsidP="00C42A87">
            <w:pPr>
              <w:spacing w:line="240" w:lineRule="atLeast"/>
              <w:rPr>
                <w:rFonts w:asciiTheme="majorEastAsia" w:eastAsiaTheme="majorEastAsia" w:hAnsiTheme="majorEastAsia"/>
              </w:rPr>
            </w:pPr>
          </w:p>
        </w:tc>
        <w:tc>
          <w:tcPr>
            <w:tcW w:w="4270" w:type="pct"/>
            <w:gridSpan w:val="2"/>
            <w:tcBorders>
              <w:top w:val="single" w:sz="6" w:space="0" w:color="auto"/>
              <w:left w:val="single" w:sz="6" w:space="0" w:color="auto"/>
              <w:bottom w:val="single" w:sz="12" w:space="0" w:color="auto"/>
              <w:right w:val="single" w:sz="12" w:space="0" w:color="auto"/>
            </w:tcBorders>
            <w:vAlign w:val="center"/>
          </w:tcPr>
          <w:p w14:paraId="40A4CD52" w14:textId="6E458204" w:rsidR="00BB2BC0" w:rsidRDefault="00BB2BC0" w:rsidP="00C42A87">
            <w:pPr>
              <w:spacing w:line="240" w:lineRule="atLeast"/>
              <w:rPr>
                <w:rFonts w:asciiTheme="majorEastAsia" w:eastAsiaTheme="majorEastAsia" w:hAnsiTheme="majorEastAsia"/>
              </w:rPr>
            </w:pPr>
            <w:r>
              <w:rPr>
                <w:rFonts w:asciiTheme="majorEastAsia" w:eastAsiaTheme="majorEastAsia" w:hAnsiTheme="majorEastAsia" w:hint="eastAsia"/>
              </w:rPr>
              <w:t xml:space="preserve">□　</w:t>
            </w:r>
            <w:r w:rsidR="00C57D46">
              <w:rPr>
                <w:rFonts w:asciiTheme="majorEastAsia" w:eastAsiaTheme="majorEastAsia" w:hAnsiTheme="majorEastAsia" w:hint="eastAsia"/>
              </w:rPr>
              <w:t>⑪</w:t>
            </w:r>
            <w:r w:rsidR="00DF6F47">
              <w:rPr>
                <w:rFonts w:asciiTheme="majorEastAsia" w:eastAsiaTheme="majorEastAsia" w:hAnsiTheme="majorEastAsia" w:hint="eastAsia"/>
              </w:rPr>
              <w:t xml:space="preserve"> </w:t>
            </w:r>
            <w:r>
              <w:rPr>
                <w:rFonts w:asciiTheme="majorEastAsia" w:eastAsiaTheme="majorEastAsia" w:hAnsiTheme="majorEastAsia" w:hint="eastAsia"/>
              </w:rPr>
              <w:t>その他（　　　　　　　　　　　　　　　　　　　　　　　　　　　　　　　　　　　　　　）</w:t>
            </w:r>
          </w:p>
        </w:tc>
      </w:tr>
    </w:tbl>
    <w:p w14:paraId="67383330" w14:textId="77777777" w:rsidR="00905B2C" w:rsidRDefault="00560E7D" w:rsidP="00905B2C">
      <w:pPr>
        <w:tabs>
          <w:tab w:val="left" w:pos="2944"/>
        </w:tabs>
        <w:spacing w:line="240" w:lineRule="atLeast"/>
      </w:pPr>
      <w:r>
        <w:tab/>
      </w:r>
    </w:p>
    <w:p w14:paraId="7210A229" w14:textId="7FD93DD9" w:rsidR="00905B2C" w:rsidRPr="00101E9D" w:rsidRDefault="00905B2C" w:rsidP="00905B2C">
      <w:pPr>
        <w:spacing w:line="280" w:lineRule="exact"/>
        <w:ind w:left="214" w:hangingChars="100" w:hanging="214"/>
      </w:pPr>
      <w:r w:rsidRPr="00B15654">
        <w:rPr>
          <w:rFonts w:asciiTheme="majorEastAsia" w:eastAsiaTheme="majorEastAsia" w:hAnsiTheme="majorEastAsia" w:hint="eastAsia"/>
          <w:sz w:val="24"/>
          <w:szCs w:val="28"/>
        </w:rPr>
        <w:t xml:space="preserve">２　</w:t>
      </w:r>
      <w:r w:rsidRPr="008D7A1B">
        <w:rPr>
          <w:rFonts w:asciiTheme="majorEastAsia" w:eastAsiaTheme="majorEastAsia" w:hAnsiTheme="majorEastAsia" w:hint="eastAsia"/>
          <w:sz w:val="24"/>
          <w:szCs w:val="28"/>
        </w:rPr>
        <w:t>以下の（１）～（４）について、</w:t>
      </w:r>
      <w:r>
        <w:rPr>
          <w:rFonts w:asciiTheme="majorEastAsia" w:eastAsiaTheme="majorEastAsia" w:hAnsiTheme="majorEastAsia" w:hint="eastAsia"/>
          <w:sz w:val="24"/>
          <w:szCs w:val="28"/>
        </w:rPr>
        <w:t>土木</w:t>
      </w:r>
      <w:r w:rsidRPr="008D7A1B">
        <w:rPr>
          <w:rFonts w:asciiTheme="majorEastAsia" w:eastAsiaTheme="majorEastAsia" w:hAnsiTheme="majorEastAsia" w:hint="eastAsia"/>
          <w:sz w:val="24"/>
          <w:szCs w:val="28"/>
        </w:rPr>
        <w:t>職としての知識や技能に関連する内容を中心に記載してください。</w:t>
      </w:r>
    </w:p>
    <w:tbl>
      <w:tblPr>
        <w:tblStyle w:val="a3"/>
        <w:tblW w:w="10333"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333"/>
      </w:tblGrid>
      <w:tr w:rsidR="00905B2C" w14:paraId="3AC51C6A" w14:textId="77777777" w:rsidTr="00445C55">
        <w:trPr>
          <w:trHeight w:val="1615"/>
        </w:trPr>
        <w:tc>
          <w:tcPr>
            <w:tcW w:w="10333" w:type="dxa"/>
            <w:tcBorders>
              <w:top w:val="single" w:sz="12" w:space="0" w:color="auto"/>
            </w:tcBorders>
          </w:tcPr>
          <w:p w14:paraId="2C1FD6FD" w14:textId="77777777" w:rsidR="00394FC4" w:rsidRPr="00816CA4" w:rsidRDefault="00394FC4" w:rsidP="00394FC4">
            <w:pPr>
              <w:pStyle w:val="a4"/>
              <w:numPr>
                <w:ilvl w:val="0"/>
                <w:numId w:val="2"/>
              </w:numPr>
              <w:spacing w:line="240" w:lineRule="atLeast"/>
              <w:ind w:leftChars="0"/>
              <w:rPr>
                <w:rFonts w:asciiTheme="majorEastAsia" w:eastAsiaTheme="majorEastAsia" w:hAnsiTheme="majorEastAsia"/>
                <w:sz w:val="22"/>
              </w:rPr>
            </w:pPr>
            <w:r w:rsidRPr="0004671C">
              <w:rPr>
                <w:rFonts w:asciiTheme="majorEastAsia" w:eastAsiaTheme="majorEastAsia" w:hAnsiTheme="majorEastAsia"/>
                <w:sz w:val="22"/>
              </w:rPr>
              <w:t>大学</w:t>
            </w:r>
            <w:r>
              <w:rPr>
                <w:rFonts w:asciiTheme="majorEastAsia" w:eastAsiaTheme="majorEastAsia" w:hAnsiTheme="majorEastAsia" w:hint="eastAsia"/>
                <w:sz w:val="22"/>
              </w:rPr>
              <w:t>等</w:t>
            </w:r>
            <w:r w:rsidRPr="0004671C">
              <w:rPr>
                <w:rFonts w:asciiTheme="majorEastAsia" w:eastAsiaTheme="majorEastAsia" w:hAnsiTheme="majorEastAsia"/>
                <w:sz w:val="22"/>
              </w:rPr>
              <w:t>で</w:t>
            </w:r>
            <w:r w:rsidRPr="0004671C">
              <w:rPr>
                <w:rFonts w:asciiTheme="majorEastAsia" w:eastAsiaTheme="majorEastAsia" w:hAnsiTheme="majorEastAsia" w:hint="eastAsia"/>
                <w:sz w:val="22"/>
              </w:rPr>
              <w:t>学んだ</w:t>
            </w:r>
            <w:r w:rsidRPr="0004671C">
              <w:rPr>
                <w:rFonts w:asciiTheme="majorEastAsia" w:eastAsiaTheme="majorEastAsia" w:hAnsiTheme="majorEastAsia"/>
                <w:sz w:val="22"/>
              </w:rPr>
              <w:t>専門科目や演習の内容、また</w:t>
            </w:r>
            <w:r w:rsidRPr="0004671C">
              <w:rPr>
                <w:rFonts w:asciiTheme="majorEastAsia" w:eastAsiaTheme="majorEastAsia" w:hAnsiTheme="majorEastAsia" w:hint="eastAsia"/>
                <w:sz w:val="22"/>
              </w:rPr>
              <w:t>社会人経験がある方については、</w:t>
            </w:r>
            <w:r w:rsidRPr="0004671C">
              <w:rPr>
                <w:rFonts w:asciiTheme="majorEastAsia" w:eastAsiaTheme="majorEastAsia" w:hAnsiTheme="majorEastAsia"/>
                <w:sz w:val="22"/>
              </w:rPr>
              <w:t>職務を通じて習得した専門的な知識・</w:t>
            </w:r>
            <w:r w:rsidRPr="00816CA4">
              <w:rPr>
                <w:rFonts w:asciiTheme="majorEastAsia" w:eastAsiaTheme="majorEastAsia" w:hAnsiTheme="majorEastAsia"/>
                <w:sz w:val="22"/>
              </w:rPr>
              <w:t>技能について、</w:t>
            </w:r>
            <w:r w:rsidRPr="00816CA4">
              <w:rPr>
                <w:rFonts w:asciiTheme="majorEastAsia" w:eastAsiaTheme="majorEastAsia" w:hAnsiTheme="majorEastAsia" w:hint="eastAsia"/>
                <w:sz w:val="22"/>
              </w:rPr>
              <w:t>その</w:t>
            </w:r>
            <w:r w:rsidRPr="00816CA4">
              <w:rPr>
                <w:rFonts w:asciiTheme="majorEastAsia" w:eastAsiaTheme="majorEastAsia" w:hAnsiTheme="majorEastAsia"/>
                <w:sz w:val="22"/>
              </w:rPr>
              <w:t>概要を記載してください。</w:t>
            </w:r>
            <w:r w:rsidRPr="00816CA4">
              <w:rPr>
                <w:rFonts w:asciiTheme="majorEastAsia" w:eastAsiaTheme="majorEastAsia" w:hAnsiTheme="majorEastAsia" w:hint="eastAsia"/>
                <w:sz w:val="22"/>
              </w:rPr>
              <w:t>（２００～３００字程度）</w:t>
            </w:r>
          </w:p>
          <w:p w14:paraId="791E8296" w14:textId="77777777" w:rsidR="00905B2C" w:rsidRPr="0004671C" w:rsidRDefault="00905B2C" w:rsidP="00445C55">
            <w:pPr>
              <w:spacing w:line="240" w:lineRule="atLeast"/>
              <w:rPr>
                <w:rFonts w:asciiTheme="majorEastAsia" w:eastAsiaTheme="majorEastAsia" w:hAnsiTheme="majorEastAsia"/>
                <w:sz w:val="22"/>
              </w:rPr>
            </w:pPr>
            <w:r w:rsidRPr="0004671C">
              <w:rPr>
                <w:rFonts w:asciiTheme="majorEastAsia" w:eastAsiaTheme="majorEastAsia" w:hAnsiTheme="majorEastAsia" w:hint="eastAsia"/>
                <w:noProof/>
                <w:sz w:val="32"/>
                <w:szCs w:val="32"/>
              </w:rPr>
              <mc:AlternateContent>
                <mc:Choice Requires="wps">
                  <w:drawing>
                    <wp:anchor distT="0" distB="0" distL="114300" distR="114300" simplePos="0" relativeHeight="251665408" behindDoc="0" locked="0" layoutInCell="1" allowOverlap="1" wp14:anchorId="7F51F321" wp14:editId="05E9360C">
                      <wp:simplePos x="0" y="0"/>
                      <wp:positionH relativeFrom="column">
                        <wp:posOffset>455295</wp:posOffset>
                      </wp:positionH>
                      <wp:positionV relativeFrom="paragraph">
                        <wp:posOffset>153670</wp:posOffset>
                      </wp:positionV>
                      <wp:extent cx="5400000" cy="1893570"/>
                      <wp:effectExtent l="19050" t="19050" r="29845" b="30480"/>
                      <wp:wrapNone/>
                      <wp:docPr id="3" name="正方形/長方形 3"/>
                      <wp:cNvGraphicFramePr/>
                      <a:graphic xmlns:a="http://schemas.openxmlformats.org/drawingml/2006/main">
                        <a:graphicData uri="http://schemas.microsoft.com/office/word/2010/wordprocessingShape">
                          <wps:wsp>
                            <wps:cNvSpPr/>
                            <wps:spPr>
                              <a:xfrm>
                                <a:off x="0" y="0"/>
                                <a:ext cx="5400000" cy="1893570"/>
                              </a:xfrm>
                              <a:prstGeom prst="rect">
                                <a:avLst/>
                              </a:prstGeom>
                              <a:solidFill>
                                <a:srgbClr val="4BACC6">
                                  <a:lumMod val="20000"/>
                                  <a:lumOff val="80000"/>
                                </a:srgbClr>
                              </a:solidFill>
                              <a:ln w="63500" cap="flat" cmpd="thickThin" algn="ctr">
                                <a:solidFill>
                                  <a:sysClr val="windowText" lastClr="000000"/>
                                </a:solidFill>
                                <a:prstDash val="solid"/>
                              </a:ln>
                              <a:effectLst/>
                            </wps:spPr>
                            <wps:txbx>
                              <w:txbxContent>
                                <w:p w14:paraId="0084DF8C" w14:textId="77777777" w:rsidR="00905B2C" w:rsidRPr="005B3A86" w:rsidRDefault="00905B2C" w:rsidP="00905B2C">
                                  <w:pPr>
                                    <w:ind w:leftChars="50" w:left="92"/>
                                    <w:rPr>
                                      <w:rFonts w:ascii="ＭＳ ゴシック" w:eastAsia="ＭＳ ゴシック" w:hAnsi="ＭＳ ゴシック"/>
                                      <w:b/>
                                      <w:color w:val="000000" w:themeColor="text1"/>
                                      <w:sz w:val="24"/>
                                      <w:szCs w:val="24"/>
                                    </w:rPr>
                                  </w:pPr>
                                  <w:r w:rsidRPr="005B3A86">
                                    <w:rPr>
                                      <w:rFonts w:ascii="ＭＳ ゴシック" w:eastAsia="ＭＳ ゴシック" w:hAnsi="ＭＳ ゴシック" w:hint="eastAsia"/>
                                      <w:b/>
                                      <w:color w:val="000000" w:themeColor="text1"/>
                                      <w:sz w:val="24"/>
                                      <w:szCs w:val="24"/>
                                    </w:rPr>
                                    <w:t>＜</w:t>
                                  </w:r>
                                  <w:r>
                                    <w:rPr>
                                      <w:rFonts w:ascii="ＭＳ ゴシック" w:eastAsia="ＭＳ ゴシック" w:hAnsi="ＭＳ ゴシック" w:hint="eastAsia"/>
                                      <w:b/>
                                      <w:color w:val="000000" w:themeColor="text1"/>
                                      <w:sz w:val="24"/>
                                      <w:szCs w:val="24"/>
                                    </w:rPr>
                                    <w:t>専門性</w:t>
                                  </w:r>
                                  <w:r w:rsidRPr="005B3A86">
                                    <w:rPr>
                                      <w:rFonts w:ascii="ＭＳ ゴシック" w:eastAsia="ＭＳ ゴシック" w:hAnsi="ＭＳ ゴシック" w:hint="eastAsia"/>
                                      <w:b/>
                                      <w:color w:val="000000" w:themeColor="text1"/>
                                      <w:sz w:val="24"/>
                                      <w:szCs w:val="24"/>
                                    </w:rPr>
                                    <w:t>アピールシート作成上の注意＞</w:t>
                                  </w:r>
                                </w:p>
                                <w:p w14:paraId="0480A43A" w14:textId="77777777" w:rsidR="00905B2C" w:rsidRPr="0004671C" w:rsidRDefault="00905B2C" w:rsidP="00905B2C">
                                  <w:pPr>
                                    <w:ind w:leftChars="50" w:left="92"/>
                                    <w:rPr>
                                      <w:rFonts w:ascii="ＭＳ ゴシック" w:eastAsia="ＭＳ ゴシック" w:hAnsi="ＭＳ ゴシック"/>
                                      <w:b/>
                                      <w:sz w:val="24"/>
                                      <w:szCs w:val="24"/>
                                    </w:rPr>
                                  </w:pPr>
                                  <w:r w:rsidRPr="005B3A86">
                                    <w:rPr>
                                      <w:rFonts w:ascii="ＭＳ ゴシック" w:eastAsia="ＭＳ ゴシック" w:hAnsi="ＭＳ ゴシック" w:hint="eastAsia"/>
                                      <w:b/>
                                      <w:color w:val="000000" w:themeColor="text1"/>
                                      <w:sz w:val="24"/>
                                      <w:szCs w:val="24"/>
                                    </w:rPr>
                                    <w:t>※ Ａ４縦、横書き、２ページ以内</w:t>
                                  </w:r>
                                  <w:r w:rsidRPr="0004671C">
                                    <w:rPr>
                                      <w:rFonts w:ascii="ＭＳ ゴシック" w:eastAsia="ＭＳ ゴシック" w:hAnsi="ＭＳ ゴシック" w:hint="eastAsia"/>
                                      <w:b/>
                                      <w:sz w:val="24"/>
                                      <w:szCs w:val="24"/>
                                    </w:rPr>
                                    <w:t>で作成してください。</w:t>
                                  </w:r>
                                </w:p>
                                <w:p w14:paraId="5628F88C" w14:textId="77777777" w:rsidR="00905B2C" w:rsidRPr="0004671C" w:rsidRDefault="00905B2C" w:rsidP="00905B2C">
                                  <w:pPr>
                                    <w:ind w:leftChars="50" w:left="92"/>
                                    <w:rPr>
                                      <w:rFonts w:ascii="ＭＳ ゴシック" w:eastAsia="ＭＳ ゴシック" w:hAnsi="ＭＳ ゴシック"/>
                                      <w:b/>
                                      <w:sz w:val="24"/>
                                      <w:szCs w:val="24"/>
                                    </w:rPr>
                                  </w:pPr>
                                  <w:r w:rsidRPr="0004671C">
                                    <w:rPr>
                                      <w:rFonts w:ascii="ＭＳ ゴシック" w:eastAsia="ＭＳ ゴシック" w:hAnsi="ＭＳ ゴシック" w:hint="eastAsia"/>
                                      <w:b/>
                                      <w:sz w:val="24"/>
                                      <w:szCs w:val="24"/>
                                    </w:rPr>
                                    <w:t xml:space="preserve">　 ２ページ以内で各設問の文字数目安に沿っていれば、表現方法は自由です。</w:t>
                                  </w:r>
                                </w:p>
                                <w:p w14:paraId="7CD3F006" w14:textId="77777777" w:rsidR="00905B2C" w:rsidRPr="0004671C" w:rsidRDefault="00905B2C" w:rsidP="00905B2C">
                                  <w:pPr>
                                    <w:ind w:leftChars="50" w:left="92" w:firstLineChars="150" w:firstLine="322"/>
                                    <w:rPr>
                                      <w:rFonts w:ascii="ＭＳ ゴシック" w:eastAsia="ＭＳ ゴシック" w:hAnsi="ＭＳ ゴシック"/>
                                      <w:b/>
                                      <w:sz w:val="24"/>
                                      <w:szCs w:val="24"/>
                                    </w:rPr>
                                  </w:pPr>
                                  <w:r w:rsidRPr="0004671C">
                                    <w:rPr>
                                      <w:rFonts w:ascii="ＭＳ ゴシック" w:eastAsia="ＭＳ ゴシック" w:hAnsi="ＭＳ ゴシック" w:hint="eastAsia"/>
                                      <w:b/>
                                      <w:sz w:val="24"/>
                                      <w:szCs w:val="24"/>
                                    </w:rPr>
                                    <w:t>図やグラフ等も使用できます。</w:t>
                                  </w:r>
                                </w:p>
                                <w:p w14:paraId="69AC1CF9" w14:textId="77777777" w:rsidR="00905B2C" w:rsidRPr="005B3A86" w:rsidRDefault="00905B2C" w:rsidP="00905B2C">
                                  <w:pPr>
                                    <w:ind w:leftChars="50" w:left="92"/>
                                    <w:rPr>
                                      <w:rFonts w:ascii="ＭＳ ゴシック" w:eastAsia="ＭＳ ゴシック" w:hAnsi="ＭＳ ゴシック"/>
                                      <w:b/>
                                      <w:color w:val="000000" w:themeColor="text1"/>
                                      <w:sz w:val="24"/>
                                      <w:szCs w:val="24"/>
                                    </w:rPr>
                                  </w:pPr>
                                  <w:r w:rsidRPr="005B3A86">
                                    <w:rPr>
                                      <w:rFonts w:ascii="ＭＳ ゴシック" w:eastAsia="ＭＳ ゴシック" w:hAnsi="ＭＳ ゴシック" w:hint="eastAsia"/>
                                      <w:b/>
                                      <w:color w:val="000000" w:themeColor="text1"/>
                                      <w:sz w:val="24"/>
                                      <w:szCs w:val="24"/>
                                    </w:rPr>
                                    <w:t>※ 余白設定、フォントサイズ（１</w:t>
                                  </w:r>
                                  <w:r>
                                    <w:rPr>
                                      <w:rFonts w:ascii="ＭＳ ゴシック" w:eastAsia="ＭＳ ゴシック" w:hAnsi="ＭＳ ゴシック" w:hint="eastAsia"/>
                                      <w:b/>
                                      <w:color w:val="000000" w:themeColor="text1"/>
                                      <w:sz w:val="24"/>
                                      <w:szCs w:val="24"/>
                                    </w:rPr>
                                    <w:t>１</w:t>
                                  </w:r>
                                  <w:r w:rsidRPr="005B3A86">
                                    <w:rPr>
                                      <w:rFonts w:ascii="ＭＳ ゴシック" w:eastAsia="ＭＳ ゴシック" w:hAnsi="ＭＳ ゴシック" w:hint="eastAsia"/>
                                      <w:b/>
                                      <w:color w:val="000000" w:themeColor="text1"/>
                                      <w:sz w:val="24"/>
                                      <w:szCs w:val="24"/>
                                    </w:rPr>
                                    <w:t>ポイント）は変更しないでください。</w:t>
                                  </w:r>
                                </w:p>
                                <w:p w14:paraId="0AE073F9" w14:textId="77777777" w:rsidR="00905B2C" w:rsidRPr="005B3A86" w:rsidRDefault="00905B2C" w:rsidP="00905B2C">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受験番号は記入不要です。</w:t>
                                  </w:r>
                                </w:p>
                                <w:p w14:paraId="5FCDC011" w14:textId="77777777" w:rsidR="00905B2C" w:rsidRPr="0046029E" w:rsidRDefault="00905B2C" w:rsidP="00905B2C">
                                  <w:pPr>
                                    <w:ind w:leftChars="50" w:left="92"/>
                                    <w:rPr>
                                      <w:rFonts w:ascii="ＭＳ ゴシック" w:eastAsia="ＭＳ ゴシック" w:hAnsi="ＭＳ ゴシック"/>
                                      <w:b/>
                                      <w:sz w:val="24"/>
                                      <w:szCs w:val="24"/>
                                    </w:rPr>
                                  </w:pPr>
                                  <w:r w:rsidRPr="0046029E">
                                    <w:rPr>
                                      <w:rFonts w:ascii="ＭＳ ゴシック" w:eastAsia="ＭＳ ゴシック" w:hAnsi="ＭＳ ゴシック" w:hint="eastAsia"/>
                                      <w:b/>
                                      <w:sz w:val="24"/>
                                      <w:szCs w:val="24"/>
                                      <w:highlight w:val="yellow"/>
                                    </w:rPr>
                                    <w:t>この注意書きは専門性アピールシート作成の際に削除してください。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51F321" id="正方形/長方形 3" o:spid="_x0000_s1027" style="position:absolute;left:0;text-align:left;margin-left:35.85pt;margin-top:12.1pt;width:425.2pt;height:149.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" fillcolor="#dbeef4" strokecolor="windowText" strokeweight="5pt">
                      <v:stroke linestyle="thickThin"/>
                      <v:textbox>
                        <w:txbxContent>
                          <w:p w14:paraId="0084DF8C" w14:textId="77777777" w:rsidR="00905B2C" w:rsidRPr="005B3A86" w:rsidRDefault="00905B2C" w:rsidP="00905B2C">
                            <w:pPr>
                              <w:ind w:leftChars="50" w:left="92"/>
                              <w:rPr>
                                <w:rFonts w:ascii="ＭＳ ゴシック" w:eastAsia="ＭＳ ゴシック" w:hAnsi="ＭＳ ゴシック"/>
                                <w:b/>
                                <w:color w:val="000000" w:themeColor="text1"/>
                                <w:sz w:val="24"/>
                                <w:szCs w:val="24"/>
                              </w:rPr>
                            </w:pPr>
                            <w:r w:rsidRPr="005B3A86">
                              <w:rPr>
                                <w:rFonts w:ascii="ＭＳ ゴシック" w:eastAsia="ＭＳ ゴシック" w:hAnsi="ＭＳ ゴシック" w:hint="eastAsia"/>
                                <w:b/>
                                <w:color w:val="000000" w:themeColor="text1"/>
                                <w:sz w:val="24"/>
                                <w:szCs w:val="24"/>
                              </w:rPr>
                              <w:t>＜</w:t>
                            </w:r>
                            <w:r>
                              <w:rPr>
                                <w:rFonts w:ascii="ＭＳ ゴシック" w:eastAsia="ＭＳ ゴシック" w:hAnsi="ＭＳ ゴシック" w:hint="eastAsia"/>
                                <w:b/>
                                <w:color w:val="000000" w:themeColor="text1"/>
                                <w:sz w:val="24"/>
                                <w:szCs w:val="24"/>
                              </w:rPr>
                              <w:t>専門性</w:t>
                            </w:r>
                            <w:r w:rsidRPr="005B3A86">
                              <w:rPr>
                                <w:rFonts w:ascii="ＭＳ ゴシック" w:eastAsia="ＭＳ ゴシック" w:hAnsi="ＭＳ ゴシック" w:hint="eastAsia"/>
                                <w:b/>
                                <w:color w:val="000000" w:themeColor="text1"/>
                                <w:sz w:val="24"/>
                                <w:szCs w:val="24"/>
                              </w:rPr>
                              <w:t>アピールシート作成上の注意＞</w:t>
                            </w:r>
                          </w:p>
                          <w:p w14:paraId="0480A43A" w14:textId="77777777" w:rsidR="00905B2C" w:rsidRPr="0004671C" w:rsidRDefault="00905B2C" w:rsidP="00905B2C">
                            <w:pPr>
                              <w:ind w:leftChars="50" w:left="92"/>
                              <w:rPr>
                                <w:rFonts w:ascii="ＭＳ ゴシック" w:eastAsia="ＭＳ ゴシック" w:hAnsi="ＭＳ ゴシック"/>
                                <w:b/>
                                <w:sz w:val="24"/>
                                <w:szCs w:val="24"/>
                              </w:rPr>
                            </w:pPr>
                            <w:r w:rsidRPr="005B3A86">
                              <w:rPr>
                                <w:rFonts w:ascii="ＭＳ ゴシック" w:eastAsia="ＭＳ ゴシック" w:hAnsi="ＭＳ ゴシック" w:hint="eastAsia"/>
                                <w:b/>
                                <w:color w:val="000000" w:themeColor="text1"/>
                                <w:sz w:val="24"/>
                                <w:szCs w:val="24"/>
                              </w:rPr>
                              <w:t>※ Ａ４縦、横書き、２ページ以内</w:t>
                            </w:r>
                            <w:r w:rsidRPr="0004671C">
                              <w:rPr>
                                <w:rFonts w:ascii="ＭＳ ゴシック" w:eastAsia="ＭＳ ゴシック" w:hAnsi="ＭＳ ゴシック" w:hint="eastAsia"/>
                                <w:b/>
                                <w:sz w:val="24"/>
                                <w:szCs w:val="24"/>
                              </w:rPr>
                              <w:t>で作成してください。</w:t>
                            </w:r>
                          </w:p>
                          <w:p w14:paraId="5628F88C" w14:textId="77777777" w:rsidR="00905B2C" w:rsidRPr="0004671C" w:rsidRDefault="00905B2C" w:rsidP="00905B2C">
                            <w:pPr>
                              <w:ind w:leftChars="50" w:left="92"/>
                              <w:rPr>
                                <w:rFonts w:ascii="ＭＳ ゴシック" w:eastAsia="ＭＳ ゴシック" w:hAnsi="ＭＳ ゴシック"/>
                                <w:b/>
                                <w:sz w:val="24"/>
                                <w:szCs w:val="24"/>
                              </w:rPr>
                            </w:pPr>
                            <w:r w:rsidRPr="0004671C">
                              <w:rPr>
                                <w:rFonts w:ascii="ＭＳ ゴシック" w:eastAsia="ＭＳ ゴシック" w:hAnsi="ＭＳ ゴシック" w:hint="eastAsia"/>
                                <w:b/>
                                <w:sz w:val="24"/>
                                <w:szCs w:val="24"/>
                              </w:rPr>
                              <w:t xml:space="preserve">　 ２ページ以内で各設問の文字数目安に沿っていれば、表現方法は自由です。</w:t>
                            </w:r>
                          </w:p>
                          <w:p w14:paraId="7CD3F006" w14:textId="77777777" w:rsidR="00905B2C" w:rsidRPr="0004671C" w:rsidRDefault="00905B2C" w:rsidP="00905B2C">
                            <w:pPr>
                              <w:ind w:leftChars="50" w:left="92" w:firstLineChars="150" w:firstLine="322"/>
                              <w:rPr>
                                <w:rFonts w:ascii="ＭＳ ゴシック" w:eastAsia="ＭＳ ゴシック" w:hAnsi="ＭＳ ゴシック"/>
                                <w:b/>
                                <w:sz w:val="24"/>
                                <w:szCs w:val="24"/>
                              </w:rPr>
                            </w:pPr>
                            <w:r w:rsidRPr="0004671C">
                              <w:rPr>
                                <w:rFonts w:ascii="ＭＳ ゴシック" w:eastAsia="ＭＳ ゴシック" w:hAnsi="ＭＳ ゴシック" w:hint="eastAsia"/>
                                <w:b/>
                                <w:sz w:val="24"/>
                                <w:szCs w:val="24"/>
                              </w:rPr>
                              <w:t>図やグラフ等も使用できます。</w:t>
                            </w:r>
                          </w:p>
                          <w:p w14:paraId="69AC1CF9" w14:textId="77777777" w:rsidR="00905B2C" w:rsidRPr="005B3A86" w:rsidRDefault="00905B2C" w:rsidP="00905B2C">
                            <w:pPr>
                              <w:ind w:leftChars="50" w:left="92"/>
                              <w:rPr>
                                <w:rFonts w:ascii="ＭＳ ゴシック" w:eastAsia="ＭＳ ゴシック" w:hAnsi="ＭＳ ゴシック"/>
                                <w:b/>
                                <w:color w:val="000000" w:themeColor="text1"/>
                                <w:sz w:val="24"/>
                                <w:szCs w:val="24"/>
                              </w:rPr>
                            </w:pPr>
                            <w:r w:rsidRPr="005B3A86">
                              <w:rPr>
                                <w:rFonts w:ascii="ＭＳ ゴシック" w:eastAsia="ＭＳ ゴシック" w:hAnsi="ＭＳ ゴシック" w:hint="eastAsia"/>
                                <w:b/>
                                <w:color w:val="000000" w:themeColor="text1"/>
                                <w:sz w:val="24"/>
                                <w:szCs w:val="24"/>
                              </w:rPr>
                              <w:t>※ 余白設定、フォントサイズ（１</w:t>
                            </w:r>
                            <w:r>
                              <w:rPr>
                                <w:rFonts w:ascii="ＭＳ ゴシック" w:eastAsia="ＭＳ ゴシック" w:hAnsi="ＭＳ ゴシック" w:hint="eastAsia"/>
                                <w:b/>
                                <w:color w:val="000000" w:themeColor="text1"/>
                                <w:sz w:val="24"/>
                                <w:szCs w:val="24"/>
                              </w:rPr>
                              <w:t>１</w:t>
                            </w:r>
                            <w:r w:rsidRPr="005B3A86">
                              <w:rPr>
                                <w:rFonts w:ascii="ＭＳ ゴシック" w:eastAsia="ＭＳ ゴシック" w:hAnsi="ＭＳ ゴシック" w:hint="eastAsia"/>
                                <w:b/>
                                <w:color w:val="000000" w:themeColor="text1"/>
                                <w:sz w:val="24"/>
                                <w:szCs w:val="24"/>
                              </w:rPr>
                              <w:t>ポイント）は変更しないでください。</w:t>
                            </w:r>
                          </w:p>
                          <w:p w14:paraId="0AE073F9" w14:textId="77777777" w:rsidR="00905B2C" w:rsidRPr="005B3A86" w:rsidRDefault="00905B2C" w:rsidP="00905B2C">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受験番号は記入不要です。</w:t>
                            </w:r>
                          </w:p>
                          <w:p w14:paraId="5FCDC011" w14:textId="77777777" w:rsidR="00905B2C" w:rsidRPr="0046029E" w:rsidRDefault="00905B2C" w:rsidP="00905B2C">
                            <w:pPr>
                              <w:ind w:leftChars="50" w:left="92"/>
                              <w:rPr>
                                <w:rFonts w:ascii="ＭＳ ゴシック" w:eastAsia="ＭＳ ゴシック" w:hAnsi="ＭＳ ゴシック"/>
                                <w:b/>
                                <w:sz w:val="24"/>
                                <w:szCs w:val="24"/>
                              </w:rPr>
                            </w:pPr>
                            <w:r w:rsidRPr="0046029E">
                              <w:rPr>
                                <w:rFonts w:ascii="ＭＳ ゴシック" w:eastAsia="ＭＳ ゴシック" w:hAnsi="ＭＳ ゴシック" w:hint="eastAsia"/>
                                <w:b/>
                                <w:sz w:val="24"/>
                                <w:szCs w:val="24"/>
                                <w:highlight w:val="yellow"/>
                              </w:rPr>
                              <w:t>この注意書きは専門性アピールシート作成の際に削除してください。</w:t>
                            </w:r>
                          </w:p>
                        </w:txbxContent>
                      </v:textbox>
                    </v:rect>
                  </w:pict>
                </mc:Fallback>
              </mc:AlternateContent>
            </w:r>
          </w:p>
          <w:p w14:paraId="2284B9B8" w14:textId="77777777" w:rsidR="00905B2C" w:rsidRPr="0004671C" w:rsidRDefault="00905B2C" w:rsidP="00445C55">
            <w:pPr>
              <w:spacing w:line="240" w:lineRule="atLeast"/>
              <w:rPr>
                <w:rFonts w:asciiTheme="majorEastAsia" w:eastAsiaTheme="majorEastAsia" w:hAnsiTheme="majorEastAsia"/>
                <w:sz w:val="22"/>
              </w:rPr>
            </w:pPr>
          </w:p>
          <w:p w14:paraId="58D590BF" w14:textId="77777777" w:rsidR="00905B2C" w:rsidRPr="0004671C" w:rsidRDefault="00905B2C" w:rsidP="00445C55">
            <w:pPr>
              <w:spacing w:line="240" w:lineRule="atLeast"/>
              <w:rPr>
                <w:rFonts w:asciiTheme="majorEastAsia" w:eastAsiaTheme="majorEastAsia" w:hAnsiTheme="majorEastAsia"/>
                <w:sz w:val="22"/>
              </w:rPr>
            </w:pPr>
          </w:p>
          <w:p w14:paraId="141EE57A" w14:textId="77777777" w:rsidR="00905B2C" w:rsidRPr="0004671C" w:rsidRDefault="00905B2C" w:rsidP="00445C55">
            <w:pPr>
              <w:spacing w:line="240" w:lineRule="atLeast"/>
              <w:rPr>
                <w:rFonts w:asciiTheme="majorEastAsia" w:eastAsiaTheme="majorEastAsia" w:hAnsiTheme="majorEastAsia"/>
                <w:sz w:val="22"/>
              </w:rPr>
            </w:pPr>
          </w:p>
          <w:p w14:paraId="005636FE" w14:textId="77777777" w:rsidR="00905B2C" w:rsidRPr="0004671C" w:rsidRDefault="00905B2C" w:rsidP="00445C55">
            <w:pPr>
              <w:spacing w:line="240" w:lineRule="atLeast"/>
              <w:rPr>
                <w:rFonts w:asciiTheme="majorEastAsia" w:eastAsiaTheme="majorEastAsia" w:hAnsiTheme="majorEastAsia"/>
                <w:sz w:val="22"/>
              </w:rPr>
            </w:pPr>
          </w:p>
          <w:p w14:paraId="06884E32" w14:textId="77777777" w:rsidR="00905B2C" w:rsidRPr="0004671C" w:rsidRDefault="00905B2C" w:rsidP="00445C55">
            <w:pPr>
              <w:spacing w:line="240" w:lineRule="atLeast"/>
              <w:rPr>
                <w:rFonts w:asciiTheme="majorEastAsia" w:eastAsiaTheme="majorEastAsia" w:hAnsiTheme="majorEastAsia"/>
                <w:sz w:val="22"/>
              </w:rPr>
            </w:pPr>
          </w:p>
          <w:p w14:paraId="362C962E" w14:textId="77777777" w:rsidR="00905B2C" w:rsidRPr="0004671C" w:rsidRDefault="00905B2C" w:rsidP="00445C55">
            <w:pPr>
              <w:spacing w:line="240" w:lineRule="atLeast"/>
              <w:rPr>
                <w:rFonts w:asciiTheme="majorEastAsia" w:eastAsiaTheme="majorEastAsia" w:hAnsiTheme="majorEastAsia"/>
                <w:sz w:val="22"/>
              </w:rPr>
            </w:pPr>
          </w:p>
          <w:p w14:paraId="4B28423C" w14:textId="77777777" w:rsidR="00905B2C" w:rsidRPr="0004671C" w:rsidRDefault="00905B2C" w:rsidP="00445C55">
            <w:pPr>
              <w:spacing w:line="240" w:lineRule="atLeast"/>
              <w:rPr>
                <w:rFonts w:asciiTheme="majorEastAsia" w:eastAsiaTheme="majorEastAsia" w:hAnsiTheme="majorEastAsia"/>
                <w:sz w:val="22"/>
              </w:rPr>
            </w:pPr>
          </w:p>
          <w:p w14:paraId="6281E364" w14:textId="77777777" w:rsidR="00905B2C" w:rsidRPr="0004671C" w:rsidRDefault="00905B2C" w:rsidP="00445C55">
            <w:pPr>
              <w:spacing w:line="240" w:lineRule="atLeast"/>
              <w:rPr>
                <w:rFonts w:asciiTheme="majorEastAsia" w:eastAsiaTheme="majorEastAsia" w:hAnsiTheme="majorEastAsia"/>
                <w:sz w:val="22"/>
              </w:rPr>
            </w:pPr>
          </w:p>
          <w:p w14:paraId="059F1206" w14:textId="77777777" w:rsidR="00394FC4" w:rsidRDefault="00394FC4" w:rsidP="00394FC4">
            <w:pPr>
              <w:pStyle w:val="a4"/>
              <w:numPr>
                <w:ilvl w:val="0"/>
                <w:numId w:val="2"/>
              </w:numPr>
              <w:spacing w:line="240" w:lineRule="atLeast"/>
              <w:ind w:leftChars="0"/>
              <w:rPr>
                <w:rFonts w:asciiTheme="majorEastAsia" w:eastAsiaTheme="majorEastAsia" w:hAnsiTheme="majorEastAsia"/>
                <w:sz w:val="22"/>
              </w:rPr>
            </w:pPr>
            <w:r w:rsidRPr="00816CA4">
              <w:rPr>
                <w:rFonts w:asciiTheme="majorEastAsia" w:eastAsiaTheme="majorEastAsia" w:hAnsiTheme="majorEastAsia" w:hint="eastAsia"/>
                <w:sz w:val="22"/>
              </w:rPr>
              <w:t>あなたが興味・関心をもって主体的に取り組んだ研究やレポートのテーマについて、その概要と、そこから得られた知見・手法を記載してください。また社会人経験がある方は、職務において主体的に行った研究、技術導入、プロジェクト等があれば、その概要とそこから得られた知見・手法を記載してください。</w:t>
            </w:r>
          </w:p>
          <w:p w14:paraId="42832C7F" w14:textId="77777777" w:rsidR="00394FC4" w:rsidRPr="00816CA4" w:rsidRDefault="00394FC4" w:rsidP="00394FC4">
            <w:pPr>
              <w:pStyle w:val="a4"/>
              <w:spacing w:line="240" w:lineRule="atLeast"/>
              <w:ind w:leftChars="0" w:left="720"/>
              <w:rPr>
                <w:rFonts w:asciiTheme="majorEastAsia" w:eastAsiaTheme="majorEastAsia" w:hAnsiTheme="majorEastAsia"/>
                <w:sz w:val="22"/>
              </w:rPr>
            </w:pPr>
            <w:r w:rsidRPr="00816CA4">
              <w:rPr>
                <w:rFonts w:asciiTheme="majorEastAsia" w:eastAsiaTheme="majorEastAsia" w:hAnsiTheme="majorEastAsia" w:hint="eastAsia"/>
                <w:sz w:val="22"/>
              </w:rPr>
              <w:t>（３００～４００字程度）</w:t>
            </w:r>
          </w:p>
          <w:p w14:paraId="345484F1" w14:textId="77777777" w:rsidR="00905B2C" w:rsidRPr="0004671C" w:rsidRDefault="00905B2C" w:rsidP="00445C55">
            <w:pPr>
              <w:pStyle w:val="a4"/>
              <w:spacing w:line="240" w:lineRule="atLeast"/>
              <w:ind w:leftChars="0" w:left="720"/>
              <w:rPr>
                <w:rFonts w:asciiTheme="majorEastAsia" w:eastAsiaTheme="majorEastAsia" w:hAnsiTheme="majorEastAsia"/>
                <w:sz w:val="22"/>
              </w:rPr>
            </w:pPr>
          </w:p>
          <w:p w14:paraId="297CEBD7" w14:textId="77777777" w:rsidR="00905B2C" w:rsidRPr="0004671C" w:rsidRDefault="00905B2C" w:rsidP="00445C55">
            <w:pPr>
              <w:spacing w:line="240" w:lineRule="atLeast"/>
              <w:rPr>
                <w:rFonts w:asciiTheme="majorEastAsia" w:eastAsiaTheme="majorEastAsia" w:hAnsiTheme="majorEastAsia"/>
                <w:sz w:val="22"/>
              </w:rPr>
            </w:pPr>
          </w:p>
          <w:p w14:paraId="38706C3A" w14:textId="77777777" w:rsidR="00905B2C" w:rsidRPr="0004671C" w:rsidRDefault="00905B2C" w:rsidP="00445C55">
            <w:pPr>
              <w:spacing w:line="240" w:lineRule="atLeast"/>
              <w:rPr>
                <w:rFonts w:asciiTheme="majorEastAsia" w:eastAsiaTheme="majorEastAsia" w:hAnsiTheme="majorEastAsia"/>
                <w:sz w:val="22"/>
              </w:rPr>
            </w:pPr>
          </w:p>
          <w:p w14:paraId="173CE206" w14:textId="77777777" w:rsidR="00905B2C" w:rsidRPr="0004671C" w:rsidRDefault="00905B2C" w:rsidP="00445C55">
            <w:pPr>
              <w:spacing w:line="240" w:lineRule="atLeast"/>
              <w:rPr>
                <w:rFonts w:asciiTheme="majorEastAsia" w:eastAsiaTheme="majorEastAsia" w:hAnsiTheme="majorEastAsia"/>
                <w:sz w:val="22"/>
              </w:rPr>
            </w:pPr>
          </w:p>
          <w:p w14:paraId="15B7C5F1" w14:textId="77777777" w:rsidR="00905B2C" w:rsidRPr="0004671C" w:rsidRDefault="00905B2C" w:rsidP="00445C55">
            <w:pPr>
              <w:spacing w:line="240" w:lineRule="atLeast"/>
              <w:rPr>
                <w:rFonts w:asciiTheme="majorEastAsia" w:eastAsiaTheme="majorEastAsia" w:hAnsiTheme="majorEastAsia"/>
                <w:sz w:val="22"/>
              </w:rPr>
            </w:pPr>
          </w:p>
          <w:p w14:paraId="46316626" w14:textId="77777777" w:rsidR="00905B2C" w:rsidRPr="0004671C" w:rsidRDefault="00905B2C" w:rsidP="00445C55">
            <w:pPr>
              <w:spacing w:line="240" w:lineRule="atLeast"/>
              <w:rPr>
                <w:rFonts w:asciiTheme="majorEastAsia" w:eastAsiaTheme="majorEastAsia" w:hAnsiTheme="majorEastAsia"/>
                <w:sz w:val="22"/>
              </w:rPr>
            </w:pPr>
          </w:p>
          <w:p w14:paraId="70289119" w14:textId="77777777" w:rsidR="00905B2C" w:rsidRPr="0004671C" w:rsidRDefault="00905B2C" w:rsidP="00445C55">
            <w:pPr>
              <w:spacing w:line="240" w:lineRule="atLeast"/>
              <w:rPr>
                <w:rFonts w:asciiTheme="majorEastAsia" w:eastAsiaTheme="majorEastAsia" w:hAnsiTheme="majorEastAsia"/>
                <w:sz w:val="22"/>
              </w:rPr>
            </w:pPr>
          </w:p>
          <w:p w14:paraId="1744E9C5" w14:textId="77777777" w:rsidR="00394FC4" w:rsidRDefault="00905B2C" w:rsidP="00905B2C">
            <w:pPr>
              <w:pStyle w:val="a4"/>
              <w:numPr>
                <w:ilvl w:val="0"/>
                <w:numId w:val="2"/>
              </w:numPr>
              <w:spacing w:line="240" w:lineRule="atLeast"/>
              <w:ind w:leftChars="0"/>
              <w:rPr>
                <w:rFonts w:asciiTheme="majorEastAsia" w:eastAsiaTheme="majorEastAsia" w:hAnsiTheme="majorEastAsia"/>
                <w:sz w:val="22"/>
              </w:rPr>
            </w:pPr>
            <w:r w:rsidRPr="0004671C">
              <w:rPr>
                <w:rFonts w:asciiTheme="majorEastAsia" w:eastAsiaTheme="majorEastAsia" w:hAnsiTheme="majorEastAsia" w:hint="eastAsia"/>
                <w:sz w:val="22"/>
              </w:rPr>
              <w:lastRenderedPageBreak/>
              <w:t>あなたが今後１年間で培いたい</w:t>
            </w:r>
            <w:r>
              <w:rPr>
                <w:rFonts w:asciiTheme="majorEastAsia" w:eastAsiaTheme="majorEastAsia" w:hAnsiTheme="majorEastAsia" w:hint="eastAsia"/>
                <w:sz w:val="22"/>
              </w:rPr>
              <w:t>土木</w:t>
            </w:r>
            <w:r w:rsidRPr="005F54BB">
              <w:rPr>
                <w:rFonts w:asciiTheme="majorEastAsia" w:eastAsiaTheme="majorEastAsia" w:hAnsiTheme="majorEastAsia" w:hint="eastAsia"/>
                <w:sz w:val="22"/>
              </w:rPr>
              <w:t>職に関する</w:t>
            </w:r>
            <w:r w:rsidRPr="0004671C">
              <w:rPr>
                <w:rFonts w:asciiTheme="majorEastAsia" w:eastAsiaTheme="majorEastAsia" w:hAnsiTheme="majorEastAsia" w:hint="eastAsia"/>
                <w:sz w:val="22"/>
              </w:rPr>
              <w:t>技術や知識、経験と、その理由について記載してください。</w:t>
            </w:r>
          </w:p>
          <w:p w14:paraId="5F536F5B" w14:textId="695C5C11" w:rsidR="00905B2C" w:rsidRPr="0004671C" w:rsidRDefault="00905B2C" w:rsidP="00394FC4">
            <w:pPr>
              <w:pStyle w:val="a4"/>
              <w:spacing w:line="240" w:lineRule="atLeast"/>
              <w:ind w:leftChars="0" w:left="720"/>
              <w:rPr>
                <w:rFonts w:asciiTheme="majorEastAsia" w:eastAsiaTheme="majorEastAsia" w:hAnsiTheme="majorEastAsia"/>
                <w:sz w:val="22"/>
              </w:rPr>
            </w:pPr>
            <w:r w:rsidRPr="0004671C">
              <w:rPr>
                <w:rFonts w:asciiTheme="majorEastAsia" w:eastAsiaTheme="majorEastAsia" w:hAnsiTheme="majorEastAsia" w:hint="eastAsia"/>
                <w:sz w:val="22"/>
              </w:rPr>
              <w:t>（２００～３００字程度）</w:t>
            </w:r>
          </w:p>
          <w:p w14:paraId="1EE3D8E4" w14:textId="77777777" w:rsidR="00905B2C" w:rsidRPr="0004671C" w:rsidRDefault="00905B2C" w:rsidP="00445C55">
            <w:pPr>
              <w:spacing w:line="240" w:lineRule="atLeast"/>
              <w:rPr>
                <w:rFonts w:asciiTheme="majorEastAsia" w:eastAsiaTheme="majorEastAsia" w:hAnsiTheme="majorEastAsia"/>
                <w:sz w:val="22"/>
              </w:rPr>
            </w:pPr>
          </w:p>
          <w:p w14:paraId="26046CB6" w14:textId="77777777" w:rsidR="00905B2C" w:rsidRPr="0004671C" w:rsidRDefault="00905B2C" w:rsidP="00445C55">
            <w:pPr>
              <w:spacing w:line="240" w:lineRule="atLeast"/>
              <w:rPr>
                <w:rFonts w:asciiTheme="majorEastAsia" w:eastAsiaTheme="majorEastAsia" w:hAnsiTheme="majorEastAsia"/>
                <w:sz w:val="22"/>
              </w:rPr>
            </w:pPr>
          </w:p>
          <w:p w14:paraId="12CB3958" w14:textId="77777777" w:rsidR="00905B2C" w:rsidRPr="0004671C" w:rsidRDefault="00905B2C" w:rsidP="00445C55">
            <w:pPr>
              <w:spacing w:line="240" w:lineRule="atLeast"/>
              <w:rPr>
                <w:rFonts w:asciiTheme="majorEastAsia" w:eastAsiaTheme="majorEastAsia" w:hAnsiTheme="majorEastAsia"/>
                <w:sz w:val="22"/>
              </w:rPr>
            </w:pPr>
          </w:p>
          <w:p w14:paraId="1963936D" w14:textId="77777777" w:rsidR="00905B2C" w:rsidRPr="0004671C" w:rsidRDefault="00905B2C" w:rsidP="00445C55">
            <w:pPr>
              <w:spacing w:line="240" w:lineRule="atLeast"/>
              <w:rPr>
                <w:rFonts w:asciiTheme="majorEastAsia" w:eastAsiaTheme="majorEastAsia" w:hAnsiTheme="majorEastAsia"/>
                <w:sz w:val="22"/>
              </w:rPr>
            </w:pPr>
          </w:p>
          <w:p w14:paraId="1C1B87C1" w14:textId="77777777" w:rsidR="00905B2C" w:rsidRPr="0004671C" w:rsidRDefault="00905B2C" w:rsidP="00445C55">
            <w:pPr>
              <w:spacing w:line="240" w:lineRule="atLeast"/>
              <w:rPr>
                <w:rFonts w:asciiTheme="majorEastAsia" w:eastAsiaTheme="majorEastAsia" w:hAnsiTheme="majorEastAsia"/>
                <w:sz w:val="22"/>
              </w:rPr>
            </w:pPr>
          </w:p>
          <w:p w14:paraId="6733B1B5" w14:textId="77777777" w:rsidR="00905B2C" w:rsidRPr="0004671C" w:rsidRDefault="00905B2C" w:rsidP="00445C55">
            <w:pPr>
              <w:spacing w:line="240" w:lineRule="atLeast"/>
              <w:rPr>
                <w:rFonts w:asciiTheme="majorEastAsia" w:eastAsiaTheme="majorEastAsia" w:hAnsiTheme="majorEastAsia"/>
                <w:sz w:val="22"/>
              </w:rPr>
            </w:pPr>
          </w:p>
          <w:p w14:paraId="4535483E" w14:textId="77777777" w:rsidR="00905B2C" w:rsidRPr="0004671C" w:rsidRDefault="00905B2C" w:rsidP="00445C55">
            <w:pPr>
              <w:spacing w:line="240" w:lineRule="atLeast"/>
              <w:rPr>
                <w:rFonts w:asciiTheme="majorEastAsia" w:eastAsiaTheme="majorEastAsia" w:hAnsiTheme="majorEastAsia"/>
                <w:sz w:val="22"/>
              </w:rPr>
            </w:pPr>
          </w:p>
          <w:p w14:paraId="2821440C" w14:textId="77777777" w:rsidR="00905B2C" w:rsidRPr="0004671C" w:rsidRDefault="00905B2C" w:rsidP="00905B2C">
            <w:pPr>
              <w:pStyle w:val="a4"/>
              <w:numPr>
                <w:ilvl w:val="0"/>
                <w:numId w:val="2"/>
              </w:numPr>
              <w:spacing w:line="240" w:lineRule="atLeast"/>
              <w:ind w:leftChars="0"/>
              <w:rPr>
                <w:rFonts w:asciiTheme="majorEastAsia" w:eastAsiaTheme="majorEastAsia" w:hAnsiTheme="majorEastAsia"/>
                <w:sz w:val="22"/>
              </w:rPr>
            </w:pPr>
            <w:r w:rsidRPr="0004671C">
              <w:rPr>
                <w:rFonts w:asciiTheme="majorEastAsia" w:eastAsiaTheme="majorEastAsia" w:hAnsiTheme="majorEastAsia" w:hint="eastAsia"/>
                <w:sz w:val="22"/>
              </w:rPr>
              <w:t>（１）～（３）に記載した知識や経験を、佐賀県政においてどのように活かしたいと考えているか記載してください。（２００～３００字程度）</w:t>
            </w:r>
          </w:p>
          <w:p w14:paraId="1F3C4BD1" w14:textId="77777777" w:rsidR="00905B2C" w:rsidRPr="0004671C" w:rsidRDefault="00905B2C" w:rsidP="00445C55">
            <w:pPr>
              <w:spacing w:line="240" w:lineRule="atLeast"/>
              <w:rPr>
                <w:rFonts w:asciiTheme="majorEastAsia" w:eastAsiaTheme="majorEastAsia" w:hAnsiTheme="majorEastAsia"/>
                <w:sz w:val="22"/>
              </w:rPr>
            </w:pPr>
          </w:p>
          <w:p w14:paraId="67354107" w14:textId="77777777" w:rsidR="00905B2C" w:rsidRPr="0004671C" w:rsidRDefault="00905B2C" w:rsidP="00445C55">
            <w:pPr>
              <w:spacing w:line="240" w:lineRule="atLeast"/>
              <w:rPr>
                <w:rFonts w:asciiTheme="majorEastAsia" w:eastAsiaTheme="majorEastAsia" w:hAnsiTheme="majorEastAsia"/>
                <w:sz w:val="22"/>
              </w:rPr>
            </w:pPr>
          </w:p>
          <w:p w14:paraId="010C9AEA" w14:textId="77777777" w:rsidR="00905B2C" w:rsidRPr="0004671C" w:rsidRDefault="00905B2C" w:rsidP="00445C55">
            <w:pPr>
              <w:spacing w:line="240" w:lineRule="atLeast"/>
              <w:rPr>
                <w:rFonts w:asciiTheme="majorEastAsia" w:eastAsiaTheme="majorEastAsia" w:hAnsiTheme="majorEastAsia"/>
                <w:sz w:val="22"/>
              </w:rPr>
            </w:pPr>
          </w:p>
          <w:p w14:paraId="5B9FAFAA" w14:textId="77777777" w:rsidR="00905B2C" w:rsidRPr="0004671C" w:rsidRDefault="00905B2C" w:rsidP="00445C55">
            <w:pPr>
              <w:spacing w:line="240" w:lineRule="atLeast"/>
              <w:rPr>
                <w:rFonts w:asciiTheme="majorEastAsia" w:eastAsiaTheme="majorEastAsia" w:hAnsiTheme="majorEastAsia"/>
                <w:sz w:val="22"/>
              </w:rPr>
            </w:pPr>
          </w:p>
          <w:p w14:paraId="1822F07E" w14:textId="77777777" w:rsidR="00905B2C" w:rsidRPr="0004671C" w:rsidRDefault="00905B2C" w:rsidP="00445C55">
            <w:pPr>
              <w:spacing w:line="240" w:lineRule="atLeast"/>
              <w:rPr>
                <w:rFonts w:asciiTheme="majorEastAsia" w:eastAsiaTheme="majorEastAsia" w:hAnsiTheme="majorEastAsia"/>
                <w:sz w:val="22"/>
              </w:rPr>
            </w:pPr>
          </w:p>
          <w:p w14:paraId="0F70C7A6" w14:textId="77777777" w:rsidR="00905B2C" w:rsidRPr="0004671C" w:rsidRDefault="00905B2C" w:rsidP="00445C55">
            <w:pPr>
              <w:spacing w:line="240" w:lineRule="atLeast"/>
              <w:rPr>
                <w:rFonts w:asciiTheme="majorEastAsia" w:eastAsiaTheme="majorEastAsia" w:hAnsiTheme="majorEastAsia"/>
                <w:sz w:val="22"/>
              </w:rPr>
            </w:pPr>
          </w:p>
          <w:p w14:paraId="74A7F5C8" w14:textId="77777777" w:rsidR="00905B2C" w:rsidRPr="0004671C" w:rsidRDefault="00905B2C" w:rsidP="00445C55">
            <w:pPr>
              <w:spacing w:line="240" w:lineRule="atLeast"/>
              <w:rPr>
                <w:rFonts w:asciiTheme="majorEastAsia" w:eastAsiaTheme="majorEastAsia" w:hAnsiTheme="majorEastAsia"/>
                <w:sz w:val="22"/>
              </w:rPr>
            </w:pPr>
          </w:p>
          <w:p w14:paraId="6A8CE89F" w14:textId="77777777" w:rsidR="00905B2C" w:rsidRPr="0004671C" w:rsidRDefault="00905B2C" w:rsidP="00445C55">
            <w:pPr>
              <w:spacing w:line="240" w:lineRule="atLeast"/>
              <w:ind w:firstLineChars="100" w:firstLine="194"/>
              <w:rPr>
                <w:rFonts w:asciiTheme="majorEastAsia" w:eastAsiaTheme="majorEastAsia" w:hAnsiTheme="majorEastAsia"/>
                <w:sz w:val="22"/>
              </w:rPr>
            </w:pPr>
          </w:p>
        </w:tc>
      </w:tr>
    </w:tbl>
    <w:p w14:paraId="36DFE3A1" w14:textId="77777777" w:rsidR="00905B2C" w:rsidRDefault="00905B2C" w:rsidP="00905B2C">
      <w:pPr>
        <w:spacing w:line="240" w:lineRule="atLeast"/>
        <w:ind w:left="141" w:hangingChars="77" w:hanging="141"/>
        <w:rPr>
          <w:color w:val="FF0000"/>
        </w:rPr>
      </w:pPr>
    </w:p>
    <w:p w14:paraId="462C5827" w14:textId="627EE596" w:rsidR="00905B2C" w:rsidRPr="00394FC4" w:rsidRDefault="00905B2C" w:rsidP="00905B2C">
      <w:pPr>
        <w:spacing w:line="240" w:lineRule="atLeast"/>
        <w:ind w:left="164" w:hangingChars="77" w:hanging="164"/>
        <w:rPr>
          <w:rFonts w:asciiTheme="majorEastAsia" w:eastAsiaTheme="majorEastAsia" w:hAnsiTheme="majorEastAsia"/>
          <w:sz w:val="24"/>
          <w:szCs w:val="28"/>
        </w:rPr>
      </w:pPr>
      <w:r w:rsidRPr="00394FC4">
        <w:rPr>
          <w:rFonts w:asciiTheme="majorEastAsia" w:eastAsiaTheme="majorEastAsia" w:hAnsiTheme="majorEastAsia" w:hint="eastAsia"/>
          <w:sz w:val="24"/>
          <w:szCs w:val="28"/>
        </w:rPr>
        <w:t>３　土木職に関連する保有資格（取得見込含む）や研究発表等があれば、簡潔に記載してください。</w:t>
      </w:r>
    </w:p>
    <w:tbl>
      <w:tblPr>
        <w:tblStyle w:val="a3"/>
        <w:tblW w:w="10333"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333"/>
      </w:tblGrid>
      <w:tr w:rsidR="00905B2C" w14:paraId="5A41D906" w14:textId="77777777" w:rsidTr="00445C55">
        <w:trPr>
          <w:trHeight w:val="1615"/>
        </w:trPr>
        <w:tc>
          <w:tcPr>
            <w:tcW w:w="10333" w:type="dxa"/>
            <w:tcBorders>
              <w:top w:val="single" w:sz="12" w:space="0" w:color="auto"/>
            </w:tcBorders>
          </w:tcPr>
          <w:p w14:paraId="2E3EA0A4" w14:textId="77777777" w:rsidR="00905B2C" w:rsidRDefault="00905B2C" w:rsidP="00445C55">
            <w:pPr>
              <w:spacing w:line="240" w:lineRule="atLeast"/>
              <w:rPr>
                <w:rFonts w:asciiTheme="majorEastAsia" w:eastAsiaTheme="majorEastAsia" w:hAnsiTheme="majorEastAsia"/>
                <w:sz w:val="22"/>
              </w:rPr>
            </w:pPr>
            <w:r w:rsidRPr="00B15654">
              <w:rPr>
                <w:rFonts w:asciiTheme="majorEastAsia" w:eastAsiaTheme="majorEastAsia" w:hAnsiTheme="majorEastAsia" w:hint="eastAsia"/>
                <w:noProof/>
                <w:sz w:val="32"/>
                <w:szCs w:val="32"/>
              </w:rPr>
              <mc:AlternateContent>
                <mc:Choice Requires="wps">
                  <w:drawing>
                    <wp:anchor distT="0" distB="0" distL="114300" distR="114300" simplePos="0" relativeHeight="251666432" behindDoc="0" locked="0" layoutInCell="1" allowOverlap="1" wp14:anchorId="5ECB23FA" wp14:editId="323021CF">
                      <wp:simplePos x="0" y="0"/>
                      <wp:positionH relativeFrom="column">
                        <wp:posOffset>93980</wp:posOffset>
                      </wp:positionH>
                      <wp:positionV relativeFrom="paragraph">
                        <wp:posOffset>88265</wp:posOffset>
                      </wp:positionV>
                      <wp:extent cx="5399405" cy="1143000"/>
                      <wp:effectExtent l="19050" t="19050" r="29845" b="38100"/>
                      <wp:wrapNone/>
                      <wp:docPr id="1262219401" name="正方形/長方形 1262219401"/>
                      <wp:cNvGraphicFramePr/>
                      <a:graphic xmlns:a="http://schemas.openxmlformats.org/drawingml/2006/main">
                        <a:graphicData uri="http://schemas.microsoft.com/office/word/2010/wordprocessingShape">
                          <wps:wsp>
                            <wps:cNvSpPr/>
                            <wps:spPr>
                              <a:xfrm>
                                <a:off x="0" y="0"/>
                                <a:ext cx="5399405" cy="1143000"/>
                              </a:xfrm>
                              <a:prstGeom prst="rect">
                                <a:avLst/>
                              </a:prstGeom>
                              <a:solidFill>
                                <a:srgbClr val="4BACC6">
                                  <a:lumMod val="20000"/>
                                  <a:lumOff val="80000"/>
                                </a:srgbClr>
                              </a:solidFill>
                              <a:ln w="63500" cap="flat" cmpd="thickThin" algn="ctr">
                                <a:solidFill>
                                  <a:sysClr val="windowText" lastClr="000000"/>
                                </a:solidFill>
                                <a:prstDash val="solid"/>
                              </a:ln>
                              <a:effectLst/>
                            </wps:spPr>
                            <wps:txbx>
                              <w:txbxContent>
                                <w:p w14:paraId="734E373F" w14:textId="77777777" w:rsidR="00905B2C" w:rsidRPr="005B3A86" w:rsidRDefault="00905B2C" w:rsidP="00905B2C">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（例）</w:t>
                                  </w:r>
                                </w:p>
                                <w:p w14:paraId="1AAA5B62" w14:textId="77777777" w:rsidR="00905B2C" w:rsidRDefault="00905B2C" w:rsidP="00905B2C">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　・　資格名（令和●年●月取得）</w:t>
                                  </w:r>
                                </w:p>
                                <w:p w14:paraId="14807CDF" w14:textId="77777777" w:rsidR="00905B2C" w:rsidRPr="005B3A86" w:rsidRDefault="00905B2C" w:rsidP="00905B2C">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　・　論文名（令和●年●月▲▲▲▲掲載）</w:t>
                                  </w:r>
                                </w:p>
                                <w:p w14:paraId="20432851" w14:textId="77777777" w:rsidR="00905B2C" w:rsidRPr="0046029E" w:rsidRDefault="00905B2C" w:rsidP="00905B2C">
                                  <w:pPr>
                                    <w:ind w:leftChars="50" w:left="92"/>
                                    <w:rPr>
                                      <w:rFonts w:ascii="ＭＳ ゴシック" w:eastAsia="ＭＳ ゴシック" w:hAnsi="ＭＳ ゴシック"/>
                                      <w:b/>
                                      <w:sz w:val="24"/>
                                      <w:szCs w:val="24"/>
                                    </w:rPr>
                                  </w:pPr>
                                  <w:r w:rsidRPr="0046029E">
                                    <w:rPr>
                                      <w:rFonts w:ascii="ＭＳ ゴシック" w:eastAsia="ＭＳ ゴシック" w:hAnsi="ＭＳ ゴシック" w:hint="eastAsia"/>
                                      <w:b/>
                                      <w:sz w:val="24"/>
                                      <w:szCs w:val="24"/>
                                      <w:highlight w:val="yellow"/>
                                    </w:rPr>
                                    <w:t>この注意書きは専門性アピールシート作成の際に削除してください。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B23FA" id="正方形/長方形 1262219401" o:spid="_x0000_s1028" style="position:absolute;left:0;text-align:left;margin-left:7.4pt;margin-top:6.95pt;width:425.15pt;height:9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" fillcolor="#dbeef4" strokecolor="windowText" strokeweight="5pt">
                      <v:stroke linestyle="thickThin"/>
                      <v:textbox>
                        <w:txbxContent>
                          <w:p w14:paraId="734E373F" w14:textId="77777777" w:rsidR="00905B2C" w:rsidRPr="005B3A86" w:rsidRDefault="00905B2C" w:rsidP="00905B2C">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（例）</w:t>
                            </w:r>
                          </w:p>
                          <w:p w14:paraId="1AAA5B62" w14:textId="77777777" w:rsidR="00905B2C" w:rsidRDefault="00905B2C" w:rsidP="00905B2C">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　・　資格名（令和●年●月取得）</w:t>
                            </w:r>
                          </w:p>
                          <w:p w14:paraId="14807CDF" w14:textId="77777777" w:rsidR="00905B2C" w:rsidRPr="005B3A86" w:rsidRDefault="00905B2C" w:rsidP="00905B2C">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　・　論文名（令和●年●月▲▲▲▲掲載）</w:t>
                            </w:r>
                          </w:p>
                          <w:p w14:paraId="20432851" w14:textId="77777777" w:rsidR="00905B2C" w:rsidRPr="0046029E" w:rsidRDefault="00905B2C" w:rsidP="00905B2C">
                            <w:pPr>
                              <w:ind w:leftChars="50" w:left="92"/>
                              <w:rPr>
                                <w:rFonts w:ascii="ＭＳ ゴシック" w:eastAsia="ＭＳ ゴシック" w:hAnsi="ＭＳ ゴシック"/>
                                <w:b/>
                                <w:sz w:val="24"/>
                                <w:szCs w:val="24"/>
                              </w:rPr>
                            </w:pPr>
                            <w:r w:rsidRPr="0046029E">
                              <w:rPr>
                                <w:rFonts w:ascii="ＭＳ ゴシック" w:eastAsia="ＭＳ ゴシック" w:hAnsi="ＭＳ ゴシック" w:hint="eastAsia"/>
                                <w:b/>
                                <w:sz w:val="24"/>
                                <w:szCs w:val="24"/>
                                <w:highlight w:val="yellow"/>
                              </w:rPr>
                              <w:t>この注意書きは専門性アピールシート作成の際に削除してください。</w:t>
                            </w:r>
                          </w:p>
                        </w:txbxContent>
                      </v:textbox>
                    </v:rect>
                  </w:pict>
                </mc:Fallback>
              </mc:AlternateContent>
            </w:r>
          </w:p>
          <w:p w14:paraId="33A59091" w14:textId="77777777" w:rsidR="00905B2C" w:rsidRDefault="00905B2C" w:rsidP="00445C55">
            <w:pPr>
              <w:spacing w:line="240" w:lineRule="atLeast"/>
              <w:rPr>
                <w:rFonts w:asciiTheme="majorEastAsia" w:eastAsiaTheme="majorEastAsia" w:hAnsiTheme="majorEastAsia"/>
                <w:sz w:val="22"/>
              </w:rPr>
            </w:pPr>
          </w:p>
          <w:p w14:paraId="71A7CE1C" w14:textId="77777777" w:rsidR="00905B2C" w:rsidRDefault="00905B2C" w:rsidP="00445C55">
            <w:pPr>
              <w:spacing w:line="240" w:lineRule="atLeast"/>
              <w:rPr>
                <w:rFonts w:asciiTheme="majorEastAsia" w:eastAsiaTheme="majorEastAsia" w:hAnsiTheme="majorEastAsia"/>
                <w:sz w:val="22"/>
              </w:rPr>
            </w:pPr>
          </w:p>
          <w:p w14:paraId="4D9AF44B" w14:textId="77777777" w:rsidR="00905B2C" w:rsidRDefault="00905B2C" w:rsidP="00445C55">
            <w:pPr>
              <w:spacing w:line="240" w:lineRule="atLeast"/>
              <w:rPr>
                <w:rFonts w:asciiTheme="majorEastAsia" w:eastAsiaTheme="majorEastAsia" w:hAnsiTheme="majorEastAsia"/>
                <w:sz w:val="22"/>
              </w:rPr>
            </w:pPr>
          </w:p>
          <w:p w14:paraId="4C9ABF48" w14:textId="77777777" w:rsidR="00905B2C" w:rsidRDefault="00905B2C" w:rsidP="00445C55">
            <w:pPr>
              <w:spacing w:line="240" w:lineRule="atLeast"/>
              <w:rPr>
                <w:rFonts w:asciiTheme="majorEastAsia" w:eastAsiaTheme="majorEastAsia" w:hAnsiTheme="majorEastAsia"/>
                <w:sz w:val="22"/>
              </w:rPr>
            </w:pPr>
          </w:p>
          <w:p w14:paraId="67A9056B" w14:textId="77777777" w:rsidR="00905B2C" w:rsidRPr="003019FF" w:rsidRDefault="00905B2C" w:rsidP="00445C55">
            <w:pPr>
              <w:spacing w:line="240" w:lineRule="atLeast"/>
              <w:rPr>
                <w:rFonts w:asciiTheme="majorEastAsia" w:eastAsiaTheme="majorEastAsia" w:hAnsiTheme="majorEastAsia"/>
                <w:sz w:val="22"/>
              </w:rPr>
            </w:pPr>
          </w:p>
        </w:tc>
      </w:tr>
    </w:tbl>
    <w:p w14:paraId="2B2F9E63" w14:textId="77777777" w:rsidR="00905B2C" w:rsidRPr="006D2E4B" w:rsidRDefault="00905B2C" w:rsidP="00905B2C">
      <w:pPr>
        <w:spacing w:line="240" w:lineRule="atLeast"/>
        <w:ind w:left="141" w:hangingChars="77" w:hanging="141"/>
      </w:pPr>
    </w:p>
    <w:p w14:paraId="1F50D5AE" w14:textId="5CDC0252" w:rsidR="00101E9D" w:rsidRDefault="00101E9D" w:rsidP="00560E7D">
      <w:pPr>
        <w:tabs>
          <w:tab w:val="left" w:pos="2944"/>
        </w:tabs>
        <w:spacing w:line="240" w:lineRule="atLeast"/>
      </w:pPr>
    </w:p>
    <w:sectPr w:rsidR="00101E9D" w:rsidSect="002C3ABF">
      <w:footerReference w:type="default" r:id="rId7"/>
      <w:footerReference w:type="first" r:id="rId8"/>
      <w:pgSz w:w="11906" w:h="16838" w:code="9"/>
      <w:pgMar w:top="851" w:right="851" w:bottom="851" w:left="851" w:header="0" w:footer="567" w:gutter="0"/>
      <w:cols w:space="425"/>
      <w:docGrid w:type="linesAndChars" w:linePitch="383" w:charSpace="-5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3A9CB" w14:textId="77777777" w:rsidR="00E06EEA" w:rsidRDefault="00E06EEA" w:rsidP="0024608B">
      <w:r>
        <w:separator/>
      </w:r>
    </w:p>
  </w:endnote>
  <w:endnote w:type="continuationSeparator" w:id="0">
    <w:p w14:paraId="2931811F" w14:textId="77777777" w:rsidR="00E06EEA" w:rsidRDefault="00E06EEA" w:rsidP="0024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E03B0" w14:textId="2F08D026" w:rsidR="00C42A87" w:rsidRDefault="00C42A87" w:rsidP="00C42A87">
    <w:pPr>
      <w:pStyle w:val="a7"/>
      <w:ind w:right="840"/>
      <w:jc w:val="right"/>
    </w:pPr>
    <w:r>
      <w:rPr>
        <w:rFonts w:hint="eastAsia"/>
      </w:rPr>
      <w:t>土木</w:t>
    </w:r>
    <w:r w:rsidR="00BF2F07">
      <w:rPr>
        <w:rFonts w:hint="eastAsia"/>
      </w:rPr>
      <w:t>（専門性</w:t>
    </w:r>
    <w:r w:rsidR="00D254F4">
      <w:rPr>
        <w:rFonts w:hint="eastAsia"/>
      </w:rPr>
      <w:t>アピールシート</w:t>
    </w:r>
    <w:r w:rsidR="00BF2F07">
      <w:rPr>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3A0E" w14:textId="0D9D5EFC" w:rsidR="002C3ABF" w:rsidRDefault="002C3ABF" w:rsidP="002C3ABF">
    <w:pPr>
      <w:pStyle w:val="a7"/>
      <w:jc w:val="center"/>
    </w:pPr>
    <w:r>
      <w:rPr>
        <w:rFonts w:hint="eastAsia"/>
      </w:rPr>
      <w:t>職種名</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12CF3" w14:textId="77777777" w:rsidR="00E06EEA" w:rsidRDefault="00E06EEA" w:rsidP="0024608B">
      <w:r>
        <w:separator/>
      </w:r>
    </w:p>
  </w:footnote>
  <w:footnote w:type="continuationSeparator" w:id="0">
    <w:p w14:paraId="6ABA3DB0" w14:textId="77777777" w:rsidR="00E06EEA" w:rsidRDefault="00E06EEA" w:rsidP="00246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00C59"/>
    <w:multiLevelType w:val="hybridMultilevel"/>
    <w:tmpl w:val="5F049CD0"/>
    <w:lvl w:ilvl="0" w:tplc="C894739A">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12C13A1"/>
    <w:multiLevelType w:val="hybridMultilevel"/>
    <w:tmpl w:val="CAF6C566"/>
    <w:lvl w:ilvl="0" w:tplc="3C3E64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50569526">
    <w:abstractNumId w:val="0"/>
  </w:num>
  <w:num w:numId="2" w16cid:durableId="504519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89"/>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8E"/>
    <w:rsid w:val="0000673C"/>
    <w:rsid w:val="00011A6F"/>
    <w:rsid w:val="00013956"/>
    <w:rsid w:val="000172EC"/>
    <w:rsid w:val="00036F56"/>
    <w:rsid w:val="00037741"/>
    <w:rsid w:val="00044536"/>
    <w:rsid w:val="00055AF3"/>
    <w:rsid w:val="00067C60"/>
    <w:rsid w:val="000E53C7"/>
    <w:rsid w:val="00101E9D"/>
    <w:rsid w:val="00112ABD"/>
    <w:rsid w:val="00116E0D"/>
    <w:rsid w:val="00126AA4"/>
    <w:rsid w:val="0013375D"/>
    <w:rsid w:val="001533A3"/>
    <w:rsid w:val="0016416C"/>
    <w:rsid w:val="00165C6B"/>
    <w:rsid w:val="001701F4"/>
    <w:rsid w:val="00170473"/>
    <w:rsid w:val="001B55DC"/>
    <w:rsid w:val="001C48F5"/>
    <w:rsid w:val="001E066B"/>
    <w:rsid w:val="001F1277"/>
    <w:rsid w:val="002260AC"/>
    <w:rsid w:val="00236A30"/>
    <w:rsid w:val="0024608B"/>
    <w:rsid w:val="00250511"/>
    <w:rsid w:val="0025519F"/>
    <w:rsid w:val="002553E7"/>
    <w:rsid w:val="00255A05"/>
    <w:rsid w:val="002A4BBA"/>
    <w:rsid w:val="002C3ABF"/>
    <w:rsid w:val="002D7049"/>
    <w:rsid w:val="002F6986"/>
    <w:rsid w:val="003115A1"/>
    <w:rsid w:val="003349A5"/>
    <w:rsid w:val="00345148"/>
    <w:rsid w:val="003500E2"/>
    <w:rsid w:val="00357E67"/>
    <w:rsid w:val="00365C8A"/>
    <w:rsid w:val="00367B99"/>
    <w:rsid w:val="00384C4B"/>
    <w:rsid w:val="00392466"/>
    <w:rsid w:val="00394FC4"/>
    <w:rsid w:val="003A1D13"/>
    <w:rsid w:val="003A7976"/>
    <w:rsid w:val="003C10E4"/>
    <w:rsid w:val="003D1C2B"/>
    <w:rsid w:val="0040649B"/>
    <w:rsid w:val="00426961"/>
    <w:rsid w:val="0042715A"/>
    <w:rsid w:val="00437090"/>
    <w:rsid w:val="00454BE7"/>
    <w:rsid w:val="00462CF4"/>
    <w:rsid w:val="00475014"/>
    <w:rsid w:val="004762C5"/>
    <w:rsid w:val="00492FFD"/>
    <w:rsid w:val="004A1437"/>
    <w:rsid w:val="004A2973"/>
    <w:rsid w:val="004A4443"/>
    <w:rsid w:val="004D6D86"/>
    <w:rsid w:val="004E3778"/>
    <w:rsid w:val="00511BC6"/>
    <w:rsid w:val="0052427F"/>
    <w:rsid w:val="00534076"/>
    <w:rsid w:val="00542FBA"/>
    <w:rsid w:val="00557DC6"/>
    <w:rsid w:val="00560E7D"/>
    <w:rsid w:val="00582C8E"/>
    <w:rsid w:val="005B38AB"/>
    <w:rsid w:val="005B4872"/>
    <w:rsid w:val="005C7DDC"/>
    <w:rsid w:val="005E1E56"/>
    <w:rsid w:val="0061255F"/>
    <w:rsid w:val="00624ED5"/>
    <w:rsid w:val="00634443"/>
    <w:rsid w:val="00663D99"/>
    <w:rsid w:val="00673FFD"/>
    <w:rsid w:val="00676185"/>
    <w:rsid w:val="00677141"/>
    <w:rsid w:val="006777AD"/>
    <w:rsid w:val="0068312B"/>
    <w:rsid w:val="00693AFA"/>
    <w:rsid w:val="006C716F"/>
    <w:rsid w:val="006D1C50"/>
    <w:rsid w:val="007330E8"/>
    <w:rsid w:val="00734BE9"/>
    <w:rsid w:val="00751118"/>
    <w:rsid w:val="0075116A"/>
    <w:rsid w:val="0076141E"/>
    <w:rsid w:val="00782DEB"/>
    <w:rsid w:val="00796227"/>
    <w:rsid w:val="00797684"/>
    <w:rsid w:val="007B16C5"/>
    <w:rsid w:val="007C4F17"/>
    <w:rsid w:val="007E0923"/>
    <w:rsid w:val="008560AE"/>
    <w:rsid w:val="008771F7"/>
    <w:rsid w:val="00887E7C"/>
    <w:rsid w:val="008A7849"/>
    <w:rsid w:val="008C1EE2"/>
    <w:rsid w:val="008C26E3"/>
    <w:rsid w:val="008E1D2B"/>
    <w:rsid w:val="00901FA5"/>
    <w:rsid w:val="00905B2C"/>
    <w:rsid w:val="00912AEC"/>
    <w:rsid w:val="0092138A"/>
    <w:rsid w:val="00934D60"/>
    <w:rsid w:val="009433FA"/>
    <w:rsid w:val="009456AB"/>
    <w:rsid w:val="009A374F"/>
    <w:rsid w:val="009C1B2E"/>
    <w:rsid w:val="009C2EEF"/>
    <w:rsid w:val="009E5227"/>
    <w:rsid w:val="00A14848"/>
    <w:rsid w:val="00A2392B"/>
    <w:rsid w:val="00A35F3E"/>
    <w:rsid w:val="00A3772F"/>
    <w:rsid w:val="00A40A68"/>
    <w:rsid w:val="00A47DA0"/>
    <w:rsid w:val="00A87446"/>
    <w:rsid w:val="00AA1C1B"/>
    <w:rsid w:val="00AC2179"/>
    <w:rsid w:val="00AE6C5B"/>
    <w:rsid w:val="00B13108"/>
    <w:rsid w:val="00B15654"/>
    <w:rsid w:val="00B2255A"/>
    <w:rsid w:val="00B842E0"/>
    <w:rsid w:val="00BB2BC0"/>
    <w:rsid w:val="00BC242C"/>
    <w:rsid w:val="00BC3BA8"/>
    <w:rsid w:val="00BE79D6"/>
    <w:rsid w:val="00BF0602"/>
    <w:rsid w:val="00BF2F07"/>
    <w:rsid w:val="00C06F32"/>
    <w:rsid w:val="00C10996"/>
    <w:rsid w:val="00C22FCF"/>
    <w:rsid w:val="00C351E6"/>
    <w:rsid w:val="00C42A87"/>
    <w:rsid w:val="00C46535"/>
    <w:rsid w:val="00C57D46"/>
    <w:rsid w:val="00C73481"/>
    <w:rsid w:val="00C75AA7"/>
    <w:rsid w:val="00C805FC"/>
    <w:rsid w:val="00C87465"/>
    <w:rsid w:val="00CB62D7"/>
    <w:rsid w:val="00CB6321"/>
    <w:rsid w:val="00CC111F"/>
    <w:rsid w:val="00CE46ED"/>
    <w:rsid w:val="00CF121D"/>
    <w:rsid w:val="00CF4802"/>
    <w:rsid w:val="00D00E35"/>
    <w:rsid w:val="00D0457F"/>
    <w:rsid w:val="00D254F4"/>
    <w:rsid w:val="00D51ACD"/>
    <w:rsid w:val="00D75DEB"/>
    <w:rsid w:val="00D81BF2"/>
    <w:rsid w:val="00DA7426"/>
    <w:rsid w:val="00DD2A09"/>
    <w:rsid w:val="00DD43B5"/>
    <w:rsid w:val="00DF407D"/>
    <w:rsid w:val="00DF5AA1"/>
    <w:rsid w:val="00DF6F47"/>
    <w:rsid w:val="00E06EEA"/>
    <w:rsid w:val="00E15C3C"/>
    <w:rsid w:val="00E44C07"/>
    <w:rsid w:val="00E45271"/>
    <w:rsid w:val="00E45C8D"/>
    <w:rsid w:val="00E51893"/>
    <w:rsid w:val="00E522D3"/>
    <w:rsid w:val="00E64B9A"/>
    <w:rsid w:val="00E67E33"/>
    <w:rsid w:val="00E76126"/>
    <w:rsid w:val="00E85FF2"/>
    <w:rsid w:val="00E97340"/>
    <w:rsid w:val="00EA2769"/>
    <w:rsid w:val="00EC66C1"/>
    <w:rsid w:val="00EE4D78"/>
    <w:rsid w:val="00EE4EAB"/>
    <w:rsid w:val="00F013CE"/>
    <w:rsid w:val="00F06B53"/>
    <w:rsid w:val="00F45B3E"/>
    <w:rsid w:val="00F6778A"/>
    <w:rsid w:val="00F707E1"/>
    <w:rsid w:val="00F73A98"/>
    <w:rsid w:val="00FB0535"/>
    <w:rsid w:val="00FC22DA"/>
    <w:rsid w:val="00FF1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0EAC7"/>
  <w15:docId w15:val="{9E48DCF9-9480-4B38-88F9-F55F27D5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E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2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2C8E"/>
    <w:pPr>
      <w:ind w:leftChars="400" w:left="840"/>
    </w:pPr>
  </w:style>
  <w:style w:type="paragraph" w:styleId="a5">
    <w:name w:val="header"/>
    <w:basedOn w:val="a"/>
    <w:link w:val="a6"/>
    <w:uiPriority w:val="99"/>
    <w:unhideWhenUsed/>
    <w:rsid w:val="0024608B"/>
    <w:pPr>
      <w:tabs>
        <w:tab w:val="center" w:pos="4252"/>
        <w:tab w:val="right" w:pos="8504"/>
      </w:tabs>
      <w:snapToGrid w:val="0"/>
    </w:pPr>
  </w:style>
  <w:style w:type="character" w:customStyle="1" w:styleId="a6">
    <w:name w:val="ヘッダー (文字)"/>
    <w:basedOn w:val="a0"/>
    <w:link w:val="a5"/>
    <w:uiPriority w:val="99"/>
    <w:rsid w:val="0024608B"/>
  </w:style>
  <w:style w:type="paragraph" w:styleId="a7">
    <w:name w:val="footer"/>
    <w:basedOn w:val="a"/>
    <w:link w:val="a8"/>
    <w:uiPriority w:val="99"/>
    <w:unhideWhenUsed/>
    <w:rsid w:val="0024608B"/>
    <w:pPr>
      <w:tabs>
        <w:tab w:val="center" w:pos="4252"/>
        <w:tab w:val="right" w:pos="8504"/>
      </w:tabs>
      <w:snapToGrid w:val="0"/>
    </w:pPr>
  </w:style>
  <w:style w:type="character" w:customStyle="1" w:styleId="a8">
    <w:name w:val="フッター (文字)"/>
    <w:basedOn w:val="a0"/>
    <w:link w:val="a7"/>
    <w:uiPriority w:val="99"/>
    <w:rsid w:val="0024608B"/>
  </w:style>
  <w:style w:type="table" w:customStyle="1" w:styleId="1">
    <w:name w:val="表 (格子)1"/>
    <w:basedOn w:val="a1"/>
    <w:next w:val="a3"/>
    <w:uiPriority w:val="59"/>
    <w:rsid w:val="00E76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8C26E3"/>
    <w:rPr>
      <w:sz w:val="18"/>
      <w:szCs w:val="18"/>
    </w:rPr>
  </w:style>
  <w:style w:type="paragraph" w:styleId="aa">
    <w:name w:val="annotation text"/>
    <w:basedOn w:val="a"/>
    <w:link w:val="ab"/>
    <w:uiPriority w:val="99"/>
    <w:unhideWhenUsed/>
    <w:rsid w:val="008C26E3"/>
    <w:pPr>
      <w:jc w:val="left"/>
    </w:pPr>
  </w:style>
  <w:style w:type="character" w:customStyle="1" w:styleId="ab">
    <w:name w:val="コメント文字列 (文字)"/>
    <w:basedOn w:val="a0"/>
    <w:link w:val="aa"/>
    <w:uiPriority w:val="99"/>
    <w:rsid w:val="008C26E3"/>
  </w:style>
  <w:style w:type="paragraph" w:styleId="ac">
    <w:name w:val="annotation subject"/>
    <w:basedOn w:val="aa"/>
    <w:next w:val="aa"/>
    <w:link w:val="ad"/>
    <w:uiPriority w:val="99"/>
    <w:semiHidden/>
    <w:unhideWhenUsed/>
    <w:rsid w:val="008C26E3"/>
    <w:rPr>
      <w:b/>
      <w:bCs/>
    </w:rPr>
  </w:style>
  <w:style w:type="character" w:customStyle="1" w:styleId="ad">
    <w:name w:val="コメント内容 (文字)"/>
    <w:basedOn w:val="ab"/>
    <w:link w:val="ac"/>
    <w:uiPriority w:val="99"/>
    <w:semiHidden/>
    <w:rsid w:val="008C26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6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353</TotalTime>
  <Pages>2</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髙柳　弘一</dc:creator>
  <cp:lastModifiedBy>水田　美沙（人事委員会事務局）</cp:lastModifiedBy>
  <cp:revision>23</cp:revision>
  <cp:lastPrinted>2025-01-24T05:49:00Z</cp:lastPrinted>
  <dcterms:created xsi:type="dcterms:W3CDTF">2025-01-14T05:20:00Z</dcterms:created>
  <dcterms:modified xsi:type="dcterms:W3CDTF">2026-02-26T07:28:00Z</dcterms:modified>
</cp:coreProperties>
</file>